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D313" w14:textId="64F4A253" w:rsidR="005052DB" w:rsidRPr="00291439" w:rsidRDefault="00FC57ED" w:rsidP="00291439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5052DB">
        <w:rPr>
          <w:rFonts w:ascii="TH SarabunPSK" w:hAnsi="TH SarabunPSK" w:cs="TH SarabunPSK"/>
          <w:b/>
          <w:bCs/>
          <w:sz w:val="36"/>
          <w:szCs w:val="36"/>
          <w:cs/>
        </w:rPr>
        <w:t>ข้อเสนอ</w:t>
      </w:r>
      <w:r w:rsidR="002350BA" w:rsidRPr="005052DB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Pr="005052DB">
        <w:rPr>
          <w:rFonts w:ascii="TH SarabunPSK" w:hAnsi="TH SarabunPSK" w:cs="TH SarabunPSK"/>
          <w:b/>
          <w:bCs/>
          <w:sz w:val="36"/>
          <w:szCs w:val="36"/>
          <w:cs/>
        </w:rPr>
        <w:t>เบื้องต้น</w:t>
      </w:r>
      <w:r w:rsidR="00526CD3" w:rsidRPr="005052D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526CD3" w:rsidRPr="005052DB">
        <w:rPr>
          <w:rFonts w:ascii="TH SarabunPSK" w:hAnsi="TH SarabunPSK" w:cs="TH SarabunPSK"/>
          <w:b/>
          <w:bCs/>
          <w:sz w:val="36"/>
          <w:szCs w:val="36"/>
        </w:rPr>
        <w:t>(Project Brief)</w:t>
      </w:r>
      <w:r w:rsidR="002350BA" w:rsidRPr="005052D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505"/>
      </w:tblGrid>
      <w:tr w:rsidR="00291439" w:rsidRPr="005052DB" w14:paraId="188CE9A2" w14:textId="77777777" w:rsidTr="00291439">
        <w:trPr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4DBF5C93" w14:textId="082D4445" w:rsidR="00291439" w:rsidRPr="00291439" w:rsidRDefault="00291439" w:rsidP="00291439">
            <w:pPr>
              <w:pStyle w:val="NormalWeb"/>
              <w:spacing w:before="0" w:beforeAutospacing="0" w:after="0" w:afterAutospacing="0"/>
              <w:ind w:left="-109" w:firstLine="109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914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414F4167" w14:textId="41078C72" w:rsidR="00291439" w:rsidRPr="00291439" w:rsidRDefault="00291439" w:rsidP="0029143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914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</w:t>
            </w:r>
          </w:p>
        </w:tc>
      </w:tr>
      <w:tr w:rsidR="002350BA" w:rsidRPr="005052DB" w14:paraId="23DB7202" w14:textId="77777777" w:rsidTr="005052DB">
        <w:trPr>
          <w:jc w:val="center"/>
        </w:trPr>
        <w:tc>
          <w:tcPr>
            <w:tcW w:w="1980" w:type="dxa"/>
            <w:shd w:val="clear" w:color="auto" w:fill="F2F2F2"/>
          </w:tcPr>
          <w:p w14:paraId="19007851" w14:textId="77777777" w:rsidR="002350BA" w:rsidRPr="00291439" w:rsidRDefault="002B7839" w:rsidP="005052DB">
            <w:pPr>
              <w:pStyle w:val="NormalWeb"/>
              <w:spacing w:before="0" w:beforeAutospacing="0" w:after="0" w:afterAutospacing="0"/>
              <w:ind w:left="-109" w:firstLine="10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1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91439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32"/>
                <w:szCs w:val="32"/>
                <w:cs/>
              </w:rPr>
              <w:t xml:space="preserve">. </w:t>
            </w:r>
            <w:r w:rsidR="001234D5" w:rsidRPr="00291439">
              <w:rPr>
                <w:rFonts w:ascii="TH SarabunPSK" w:eastAsia="Tahoma" w:hAnsi="TH SarabunPSK" w:cs="TH SarabunPSK"/>
                <w:b/>
                <w:bCs/>
                <w:color w:val="000000"/>
                <w:kern w:val="24"/>
                <w:sz w:val="32"/>
                <w:szCs w:val="32"/>
                <w:cs/>
              </w:rPr>
              <w:t>แพลตฟอร์ม</w:t>
            </w:r>
          </w:p>
        </w:tc>
        <w:tc>
          <w:tcPr>
            <w:tcW w:w="8505" w:type="dxa"/>
            <w:shd w:val="clear" w:color="auto" w:fill="auto"/>
          </w:tcPr>
          <w:p w14:paraId="421467B5" w14:textId="77777777" w:rsidR="002350BA" w:rsidRPr="005052DB" w:rsidRDefault="001234D5" w:rsidP="00BD081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52DB">
              <w:rPr>
                <w:rFonts w:ascii="TH SarabunPSK" w:hAnsi="TH SarabunPSK" w:cs="TH SarabunPSK"/>
                <w:sz w:val="32"/>
                <w:szCs w:val="32"/>
                <w:cs/>
              </w:rPr>
              <w:t>ระบุแพลตฟอร์มที่จะเสนอ(</w:t>
            </w:r>
            <w:r w:rsidRPr="005052DB">
              <w:rPr>
                <w:rFonts w:ascii="TH SarabunPSK" w:hAnsi="TH SarabunPSK" w:cs="TH SarabunPSK"/>
                <w:sz w:val="32"/>
                <w:szCs w:val="32"/>
              </w:rPr>
              <w:t>TCS/BCE/SCI</w:t>
            </w:r>
            <w:r w:rsidRPr="005052D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2B7839" w:rsidRPr="005052DB" w14:paraId="44287DFA" w14:textId="77777777" w:rsidTr="005052DB">
        <w:trPr>
          <w:trHeight w:val="220"/>
          <w:jc w:val="center"/>
        </w:trPr>
        <w:tc>
          <w:tcPr>
            <w:tcW w:w="1980" w:type="dxa"/>
            <w:shd w:val="clear" w:color="auto" w:fill="F2F2F2"/>
          </w:tcPr>
          <w:p w14:paraId="47B106DD" w14:textId="13E53E81" w:rsidR="002B7839" w:rsidRPr="00291439" w:rsidRDefault="002B7839" w:rsidP="002B783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14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</w:t>
            </w:r>
            <w:r w:rsidR="001234D5" w:rsidRPr="002914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ห่วงโซ่คุณค่า</w:t>
            </w:r>
          </w:p>
        </w:tc>
        <w:tc>
          <w:tcPr>
            <w:tcW w:w="8505" w:type="dxa"/>
            <w:shd w:val="clear" w:color="auto" w:fill="auto"/>
          </w:tcPr>
          <w:p w14:paraId="6D612DD7" w14:textId="77777777" w:rsidR="002B7839" w:rsidRPr="005052DB" w:rsidRDefault="001234D5" w:rsidP="00D82AF1">
            <w:pPr>
              <w:tabs>
                <w:tab w:val="left" w:pos="426"/>
              </w:tabs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52D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ระบุเห่วงโซ่คุณค่าที่ตรงกับภาคที่เสนอโครงการ</w:t>
            </w:r>
          </w:p>
        </w:tc>
      </w:tr>
      <w:tr w:rsidR="003A6520" w:rsidRPr="005052DB" w14:paraId="267CFC33" w14:textId="77777777" w:rsidTr="005052DB">
        <w:trPr>
          <w:jc w:val="center"/>
        </w:trPr>
        <w:tc>
          <w:tcPr>
            <w:tcW w:w="1980" w:type="dxa"/>
            <w:shd w:val="clear" w:color="auto" w:fill="F2F2F2"/>
          </w:tcPr>
          <w:p w14:paraId="6075B6CF" w14:textId="77777777" w:rsidR="003A6520" w:rsidRPr="00291439" w:rsidRDefault="003A6520" w:rsidP="005052D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14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 </w:t>
            </w:r>
            <w:r w:rsidR="001234D5" w:rsidRPr="002914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8505" w:type="dxa"/>
            <w:shd w:val="clear" w:color="auto" w:fill="auto"/>
          </w:tcPr>
          <w:p w14:paraId="6FF85FB8" w14:textId="0F4500C6" w:rsidR="002774B3" w:rsidRPr="005052DB" w:rsidRDefault="001234D5" w:rsidP="005052DB">
            <w:pPr>
              <w:pStyle w:val="1"/>
              <w:tabs>
                <w:tab w:val="left" w:pos="1134"/>
                <w:tab w:val="left" w:pos="9632"/>
              </w:tabs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5052D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ตั้งชื่อโครงการให้สอดคล้องกับเทคโนโลยี หรือผลิตภัณฑ์ หรือพื้นที่ดำเนินงานสั้น กระชับ เช่น หมู่บ้านผักเชียงดาอินทรีย์ ฮักน้ำจาง หมู่บ้านหม่อนไหมแพรวา</w:t>
            </w:r>
          </w:p>
        </w:tc>
      </w:tr>
      <w:tr w:rsidR="00FC57ED" w:rsidRPr="005052DB" w14:paraId="7670C7A9" w14:textId="77777777" w:rsidTr="005052DB">
        <w:trPr>
          <w:jc w:val="center"/>
        </w:trPr>
        <w:tc>
          <w:tcPr>
            <w:tcW w:w="1980" w:type="dxa"/>
            <w:shd w:val="clear" w:color="auto" w:fill="F2F2F2"/>
          </w:tcPr>
          <w:p w14:paraId="23E3E8CD" w14:textId="77777777" w:rsidR="00FC57ED" w:rsidRPr="00291439" w:rsidRDefault="003A6520" w:rsidP="003A652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14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FC57ED" w:rsidRPr="002914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1234D5" w:rsidRPr="002914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ผู้รับผิดชอบและทีมงาน</w:t>
            </w:r>
          </w:p>
        </w:tc>
        <w:tc>
          <w:tcPr>
            <w:tcW w:w="8505" w:type="dxa"/>
            <w:shd w:val="clear" w:color="auto" w:fill="auto"/>
          </w:tcPr>
          <w:p w14:paraId="7966C3C1" w14:textId="77777777" w:rsidR="00FC57ED" w:rsidRPr="005052DB" w:rsidRDefault="001234D5" w:rsidP="0078085C">
            <w:pPr>
              <w:pStyle w:val="1"/>
              <w:tabs>
                <w:tab w:val="left" w:pos="1134"/>
                <w:tab w:val="left" w:pos="9632"/>
              </w:tabs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5052D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ข้อมูลผู้รับผิดชอบและทีมงาน ประกอบด้วย ชื่อ นามสกุล เบอร์โทร อีเมล์ ความเชี่ยวชาญที่เกี่ยวข้องกับโครงการ</w:t>
            </w:r>
          </w:p>
        </w:tc>
      </w:tr>
      <w:tr w:rsidR="003A6520" w:rsidRPr="005052DB" w14:paraId="2CD47BB2" w14:textId="77777777" w:rsidTr="005052DB">
        <w:trPr>
          <w:jc w:val="center"/>
        </w:trPr>
        <w:tc>
          <w:tcPr>
            <w:tcW w:w="1980" w:type="dxa"/>
            <w:shd w:val="clear" w:color="auto" w:fill="F2F2F2"/>
          </w:tcPr>
          <w:p w14:paraId="5FA884AC" w14:textId="77777777" w:rsidR="003A6520" w:rsidRPr="00291439" w:rsidRDefault="003A6520" w:rsidP="007933A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914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5. </w:t>
            </w:r>
            <w:r w:rsidR="00DD63A0" w:rsidRPr="002914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ที่มาของโครงการ</w:t>
            </w:r>
          </w:p>
        </w:tc>
        <w:tc>
          <w:tcPr>
            <w:tcW w:w="8505" w:type="dxa"/>
            <w:shd w:val="clear" w:color="auto" w:fill="auto"/>
          </w:tcPr>
          <w:p w14:paraId="344EC9B4" w14:textId="77777777" w:rsidR="00DD63A0" w:rsidRPr="00DF0BAF" w:rsidRDefault="00DD63A0" w:rsidP="00DD63A0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</w:pPr>
            <w:r w:rsidRPr="00DF0BAF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  <w:cs/>
              </w:rPr>
              <w:t xml:space="preserve">โครงการใหม่ </w:t>
            </w:r>
          </w:p>
          <w:p w14:paraId="4D9CE052" w14:textId="0CD09EF2" w:rsidR="00DD63A0" w:rsidRPr="005052DB" w:rsidRDefault="00DD63A0" w:rsidP="005052DB">
            <w:pPr>
              <w:pStyle w:val="Default"/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DF0BAF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  <w:t>TCS –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ระบุศักยภาพความพร้อมของเครือข่าย และกิจกรรมที่จะดำเนินการเพื่อให้บริการด้าน วทน. และปฏิบัติงานร่วมกับหน่วยงาน อว. ในจังหวัด </w:t>
            </w:r>
          </w:p>
          <w:p w14:paraId="16569324" w14:textId="6E050A22" w:rsidR="00DD63A0" w:rsidRPr="00DF0BAF" w:rsidRDefault="00DD63A0" w:rsidP="00DD63A0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pacing w:val="-6"/>
                <w:sz w:val="32"/>
                <w:szCs w:val="32"/>
              </w:rPr>
            </w:pPr>
            <w:r w:rsidRPr="00DF0BAF">
              <w:rPr>
                <w:rFonts w:ascii="TH SarabunPSK" w:hAnsi="TH SarabunPSK" w:cs="TH SarabunPSK"/>
                <w:b/>
                <w:bCs/>
                <w:color w:val="221F1F"/>
                <w:spacing w:val="-6"/>
                <w:sz w:val="32"/>
                <w:szCs w:val="32"/>
              </w:rPr>
              <w:t>NCB –</w:t>
            </w:r>
            <w:r w:rsidRPr="00DF0BAF">
              <w:rPr>
                <w:rFonts w:ascii="TH SarabunPSK" w:hAnsi="TH SarabunPSK" w:cs="TH SarabunPSK"/>
                <w:color w:val="221F1F"/>
                <w:spacing w:val="-6"/>
                <w:sz w:val="32"/>
                <w:szCs w:val="32"/>
              </w:rPr>
              <w:t xml:space="preserve"> </w:t>
            </w:r>
            <w:r w:rsidRPr="00DF0BAF">
              <w:rPr>
                <w:rFonts w:ascii="TH SarabunPSK" w:hAnsi="TH SarabunPSK" w:cs="TH SarabunPSK"/>
                <w:color w:val="221F1F"/>
                <w:spacing w:val="-6"/>
                <w:sz w:val="32"/>
                <w:szCs w:val="32"/>
                <w:cs/>
              </w:rPr>
              <w:t>ระบุความต้องการพัฒนาทักษะของคนที่จะเข้าร่วมโครงการ และหลักสูตรที่จะพัฒนาที่จะนำไปสู่การสร้างผู้นำการเปลี่ยนแปลงด้าน วทน. (</w:t>
            </w:r>
            <w:r w:rsidRPr="00DF0BAF">
              <w:rPr>
                <w:rFonts w:ascii="TH SarabunPSK" w:hAnsi="TH SarabunPSK" w:cs="TH SarabunPSK"/>
                <w:color w:val="221F1F"/>
                <w:spacing w:val="-6"/>
                <w:sz w:val="32"/>
                <w:szCs w:val="32"/>
              </w:rPr>
              <w:t xml:space="preserve">STI Changemaker) </w:t>
            </w:r>
            <w:r w:rsidRPr="00DF0BAF">
              <w:rPr>
                <w:rFonts w:ascii="TH SarabunPSK" w:hAnsi="TH SarabunPSK" w:cs="TH SarabunPSK"/>
                <w:color w:val="221F1F"/>
                <w:spacing w:val="-6"/>
                <w:sz w:val="32"/>
                <w:szCs w:val="32"/>
                <w:cs/>
              </w:rPr>
              <w:t xml:space="preserve">ภายในกรอบระยะเวลาไม่เกิน </w:t>
            </w:r>
            <w:r w:rsidR="00DF0BAF" w:rsidRPr="00DF0BAF">
              <w:rPr>
                <w:rFonts w:ascii="TH SarabunPSK" w:hAnsi="TH SarabunPSK" w:cs="TH SarabunPSK" w:hint="cs"/>
                <w:color w:val="221F1F"/>
                <w:spacing w:val="-6"/>
                <w:sz w:val="32"/>
                <w:szCs w:val="32"/>
                <w:cs/>
              </w:rPr>
              <w:t>3</w:t>
            </w:r>
            <w:r w:rsidRPr="00DF0BAF">
              <w:rPr>
                <w:rFonts w:ascii="TH SarabunPSK" w:hAnsi="TH SarabunPSK" w:cs="TH SarabunPSK"/>
                <w:color w:val="221F1F"/>
                <w:spacing w:val="-6"/>
                <w:sz w:val="32"/>
                <w:szCs w:val="32"/>
                <w:cs/>
              </w:rPr>
              <w:t xml:space="preserve"> ปี </w:t>
            </w:r>
          </w:p>
          <w:p w14:paraId="12578E65" w14:textId="3BFCBC93" w:rsidR="00F36361" w:rsidRPr="005052DB" w:rsidRDefault="00DD63A0" w:rsidP="00DD63A0">
            <w:pPr>
              <w:pStyle w:val="1"/>
              <w:tabs>
                <w:tab w:val="left" w:pos="1134"/>
                <w:tab w:val="left" w:pos="9632"/>
              </w:tabs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DF0BAF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  <w:t>BCE -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>ระบุรายละเอียดผู้ประกอบการ ศักยภาพ</w:t>
            </w:r>
            <w:r w:rsidRPr="005052DB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และความพร้อมของผู้ประกอบการที่จะนำ วทน. ไปพัฒนา ระบุประเด็นปัญหาพร้อมแนวทางในการแก้ไขปัญหาตลอดห่วงโซ่คุณค่า </w:t>
            </w:r>
            <w:r w:rsidRPr="005052D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ต้น กลาง ปลาย) แนวทางการพัฒนาเศรษฐกิจ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BCG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จัดทำแผนการดำเนินงานไม่เกิน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3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ปี จัดทำโมเดลธุรกิจและแผนธุรกิจ </w:t>
            </w:r>
          </w:p>
          <w:p w14:paraId="43FE62A7" w14:textId="69331500" w:rsidR="00DD63A0" w:rsidRPr="005052DB" w:rsidRDefault="00DD63A0" w:rsidP="00DD63A0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DF0BAF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  <w:t>SCI -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ระบุบริบทพื้นที่ ข้อมูลพื้นฐานของชุมชน/หมู่บ้านที่เกี่ยวข้องกับประเด็นที่จะพัฒนา ระบุประเด็นปัญหาและแนวทางในการแก้ไขปัญหาด้วยตลอดห่วงโซ่คุณค่า </w:t>
            </w:r>
            <w:r w:rsidRPr="005052D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ต้น กลาง ปลาย) แนวทางการพัฒนาเศรษฐกิจ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BCG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จัดทำแผนการดำเนินงานไม่เกิน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3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ปี จัดทำแผนพัฒนาชุมชน วทน. </w:t>
            </w:r>
          </w:p>
          <w:p w14:paraId="111B6FB8" w14:textId="77777777" w:rsidR="00DD63A0" w:rsidRPr="00DF0BAF" w:rsidRDefault="00DD63A0" w:rsidP="00DD63A0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</w:pPr>
            <w:r w:rsidRPr="00DF0BAF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  <w:cs/>
              </w:rPr>
              <w:t xml:space="preserve">โครงการต่อเนื่อง ให้ข้อมูล ดังนี้ </w:t>
            </w:r>
          </w:p>
          <w:p w14:paraId="6499B185" w14:textId="744A6E90" w:rsidR="00DD63A0" w:rsidRPr="005052DB" w:rsidRDefault="00DD63A0" w:rsidP="00DD63A0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-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สรุปผลการดำเนินงานของทุกปีงบประมาณที่ได้รับการสนับสนุนงบประมาณ </w:t>
            </w:r>
          </w:p>
          <w:p w14:paraId="773C26B0" w14:textId="77777777" w:rsidR="00DD63A0" w:rsidRPr="005052DB" w:rsidRDefault="00DD63A0" w:rsidP="005052DB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>(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ทำอะไร ทำอย่างไร ทำแล้วได้ผลผลิต ผลลัพธ์ ผลกระทบ ตัวชี้วัดและมูลค่าทางเศรษฐกิจอย่างไร ผลการประเมินของปีที่ผ่านมาเมื่อเทียบกับแผนที่วางไว้) </w:t>
            </w:r>
          </w:p>
          <w:p w14:paraId="59A512F1" w14:textId="0F490B4F" w:rsidR="00DD63A0" w:rsidRPr="00DF0BAF" w:rsidRDefault="00DD63A0" w:rsidP="00DD63A0">
            <w:pPr>
              <w:pStyle w:val="1"/>
              <w:tabs>
                <w:tab w:val="left" w:pos="1134"/>
                <w:tab w:val="left" w:pos="9632"/>
              </w:tabs>
              <w:jc w:val="thaiDistribute"/>
              <w:rPr>
                <w:rFonts w:ascii="TH SarabunPSK" w:hAnsi="TH SarabunPSK" w:cs="TH SarabunPSK"/>
                <w:color w:val="auto"/>
                <w:spacing w:val="-4"/>
                <w:sz w:val="32"/>
                <w:szCs w:val="32"/>
                <w:cs/>
              </w:rPr>
            </w:pPr>
            <w:r w:rsidRPr="00DF0BAF">
              <w:rPr>
                <w:rFonts w:ascii="TH SarabunPSK" w:hAnsi="TH SarabunPSK" w:cs="TH SarabunPSK"/>
                <w:color w:val="221F1F"/>
                <w:spacing w:val="-4"/>
                <w:sz w:val="32"/>
                <w:szCs w:val="32"/>
              </w:rPr>
              <w:t xml:space="preserve">- </w:t>
            </w:r>
            <w:r w:rsidRPr="00DF0BAF">
              <w:rPr>
                <w:rFonts w:ascii="TH SarabunPSK" w:hAnsi="TH SarabunPSK" w:cs="TH SarabunPSK"/>
                <w:color w:val="221F1F"/>
                <w:spacing w:val="-4"/>
                <w:sz w:val="32"/>
                <w:szCs w:val="32"/>
                <w:cs/>
              </w:rPr>
              <w:t xml:space="preserve">รายละเอียดแผนงานที่จะดำเนินการในปีที่ขอบรับการสนับสนุนงบประมาณ (แผน เป้าหมาย ตัวชี้วัด) </w:t>
            </w:r>
          </w:p>
        </w:tc>
      </w:tr>
      <w:tr w:rsidR="002350BA" w:rsidRPr="005052DB" w14:paraId="0F463354" w14:textId="77777777" w:rsidTr="005052DB">
        <w:trPr>
          <w:jc w:val="center"/>
        </w:trPr>
        <w:tc>
          <w:tcPr>
            <w:tcW w:w="1980" w:type="dxa"/>
            <w:shd w:val="clear" w:color="auto" w:fill="F2F2F2"/>
          </w:tcPr>
          <w:p w14:paraId="6E9A34D4" w14:textId="3E2A0762" w:rsidR="00DD63A0" w:rsidRPr="00291439" w:rsidRDefault="005052DB" w:rsidP="00DD63A0">
            <w:pPr>
              <w:pStyle w:val="Default"/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</w:pPr>
            <w:r w:rsidRPr="00291439">
              <w:rPr>
                <w:rFonts w:ascii="TH SarabunPSK" w:hAnsi="TH SarabunPSK" w:cs="TH SarabunPSK" w:hint="cs"/>
                <w:b/>
                <w:bCs/>
                <w:color w:val="221F1F"/>
                <w:sz w:val="32"/>
                <w:szCs w:val="32"/>
                <w:cs/>
              </w:rPr>
              <w:t>6</w:t>
            </w:r>
            <w:r w:rsidR="00DD63A0" w:rsidRPr="00291439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  <w:cs/>
              </w:rPr>
              <w:t xml:space="preserve">. พื้นที่ดำเนินการ </w:t>
            </w:r>
          </w:p>
          <w:p w14:paraId="2CE988B3" w14:textId="77777777" w:rsidR="002350BA" w:rsidRPr="00291439" w:rsidRDefault="002350BA" w:rsidP="00B33DC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5" w:type="dxa"/>
            <w:shd w:val="clear" w:color="auto" w:fill="auto"/>
          </w:tcPr>
          <w:p w14:paraId="162E1339" w14:textId="77777777" w:rsidR="00DD63A0" w:rsidRPr="005052DB" w:rsidRDefault="00DD63A0" w:rsidP="00DD63A0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DF0BAF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  <w:t>TCS –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ระบุที่ตั้งของหน่วยงาน หรือ พื้นที่ที่จะไปให้บริการ </w:t>
            </w:r>
          </w:p>
          <w:p w14:paraId="00A41D2B" w14:textId="77777777" w:rsidR="00DD63A0" w:rsidRPr="005052DB" w:rsidRDefault="00DD63A0" w:rsidP="00DD63A0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DF0BAF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  <w:t>NCB -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ระบุพื้นที่ดำเนินงาน </w:t>
            </w:r>
          </w:p>
          <w:p w14:paraId="32FFBB96" w14:textId="77777777" w:rsidR="00DD63A0" w:rsidRPr="005052DB" w:rsidRDefault="00DD63A0" w:rsidP="00DD63A0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DF0BAF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  <w:t>BCE -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ระบุที่ตั้งของผู้ประกอบการ </w:t>
            </w:r>
          </w:p>
          <w:p w14:paraId="17CC2F7B" w14:textId="00438163" w:rsidR="005052DB" w:rsidRPr="005052DB" w:rsidRDefault="00DD63A0" w:rsidP="005052DB">
            <w:pPr>
              <w:pStyle w:val="1"/>
              <w:tabs>
                <w:tab w:val="left" w:pos="1134"/>
                <w:tab w:val="left" w:pos="9632"/>
              </w:tabs>
              <w:jc w:val="thaiDistribute"/>
              <w:rPr>
                <w:rFonts w:ascii="TH SarabunPSK" w:hAnsi="TH SarabunPSK" w:cs="TH SarabunPSK"/>
                <w:color w:val="auto"/>
                <w:sz w:val="28"/>
                <w:szCs w:val="32"/>
              </w:rPr>
            </w:pPr>
            <w:r w:rsidRPr="00DF0BAF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  <w:t>SCI –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ระบุที่ตั้งของชุมชน/หมู่บ้าน </w:t>
            </w:r>
          </w:p>
        </w:tc>
      </w:tr>
      <w:tr w:rsidR="002350BA" w:rsidRPr="005052DB" w14:paraId="2D79E0C1" w14:textId="77777777" w:rsidTr="005052DB">
        <w:trPr>
          <w:jc w:val="center"/>
        </w:trPr>
        <w:tc>
          <w:tcPr>
            <w:tcW w:w="1980" w:type="dxa"/>
            <w:shd w:val="clear" w:color="auto" w:fill="F2F2F2"/>
          </w:tcPr>
          <w:p w14:paraId="132BCABD" w14:textId="18B90F12" w:rsidR="00DD63A0" w:rsidRPr="00291439" w:rsidRDefault="005052DB" w:rsidP="00DD63A0">
            <w:pPr>
              <w:pStyle w:val="Default"/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</w:pPr>
            <w:r w:rsidRPr="00291439">
              <w:rPr>
                <w:rFonts w:ascii="TH SarabunPSK" w:hAnsi="TH SarabunPSK" w:cs="TH SarabunPSK" w:hint="cs"/>
                <w:b/>
                <w:bCs/>
                <w:color w:val="221F1F"/>
                <w:sz w:val="32"/>
                <w:szCs w:val="32"/>
                <w:cs/>
              </w:rPr>
              <w:t>7</w:t>
            </w:r>
            <w:r w:rsidR="00DD63A0" w:rsidRPr="00291439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  <w:cs/>
              </w:rPr>
              <w:t xml:space="preserve">. วัตถุประสงค์ </w:t>
            </w:r>
          </w:p>
          <w:p w14:paraId="120D6CBF" w14:textId="77777777" w:rsidR="002350BA" w:rsidRPr="00291439" w:rsidRDefault="002350BA" w:rsidP="00343CF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5" w:type="dxa"/>
            <w:shd w:val="clear" w:color="auto" w:fill="auto"/>
          </w:tcPr>
          <w:p w14:paraId="2811A06F" w14:textId="77777777" w:rsidR="00DD63A0" w:rsidRPr="005052DB" w:rsidRDefault="00DD63A0" w:rsidP="00DD63A0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ระบุวัตถุประสงค์ของโครงการ สั้นกระชับ ไม่ควรเกิน </w:t>
            </w:r>
            <w:r w:rsidRPr="005052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ข้อ </w:t>
            </w:r>
          </w:p>
          <w:p w14:paraId="474497A1" w14:textId="77777777" w:rsidR="00877AC2" w:rsidRPr="00DF0BAF" w:rsidRDefault="00DD63A0" w:rsidP="00DF0BAF">
            <w:pPr>
              <w:tabs>
                <w:tab w:val="left" w:pos="324"/>
                <w:tab w:val="left" w:pos="50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0BAF">
              <w:rPr>
                <w:rFonts w:ascii="TH SarabunPSK" w:hAnsi="TH SarabunPSK" w:cs="TH SarabunPSK"/>
                <w:i/>
                <w:iCs/>
                <w:color w:val="221F1F"/>
                <w:sz w:val="32"/>
                <w:szCs w:val="32"/>
                <w:cs/>
              </w:rPr>
              <w:t xml:space="preserve">วัตถุประสงค์จะเป็นข้อความที่แสดงถึงความต้องการที่จะกระทำสิ่งต่างๆ ภายในโครงการให้ปรากฏผลเป็นรูปธรรม ซึ่งข้อความที่ใช้เขียนวัตถุประสงค์จะต้องชัดเจนไม่คลุมเครือ สามารถวัด และประเมินผลได้ </w:t>
            </w:r>
          </w:p>
        </w:tc>
      </w:tr>
      <w:tr w:rsidR="002350BA" w:rsidRPr="005052DB" w14:paraId="6088530F" w14:textId="77777777" w:rsidTr="005052DB">
        <w:trPr>
          <w:jc w:val="center"/>
        </w:trPr>
        <w:tc>
          <w:tcPr>
            <w:tcW w:w="1980" w:type="dxa"/>
            <w:shd w:val="clear" w:color="auto" w:fill="F2F2F2"/>
          </w:tcPr>
          <w:p w14:paraId="7B98B437" w14:textId="76879953" w:rsidR="002350BA" w:rsidRPr="00291439" w:rsidRDefault="005052DB" w:rsidP="005052DB">
            <w:pPr>
              <w:pStyle w:val="Default"/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</w:pPr>
            <w:r w:rsidRPr="00291439">
              <w:rPr>
                <w:rFonts w:ascii="TH SarabunPSK" w:hAnsi="TH SarabunPSK" w:cs="TH SarabunPSK" w:hint="cs"/>
                <w:b/>
                <w:bCs/>
                <w:color w:val="221F1F"/>
                <w:sz w:val="32"/>
                <w:szCs w:val="32"/>
                <w:cs/>
              </w:rPr>
              <w:t>8</w:t>
            </w:r>
            <w:r w:rsidR="0059651A" w:rsidRPr="00291439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  <w:cs/>
              </w:rPr>
              <w:t>. ปัจจัยนำเข้า(</w:t>
            </w:r>
            <w:r w:rsidR="0059651A" w:rsidRPr="00291439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  <w:t xml:space="preserve">input) </w:t>
            </w:r>
          </w:p>
        </w:tc>
        <w:tc>
          <w:tcPr>
            <w:tcW w:w="8505" w:type="dxa"/>
            <w:shd w:val="clear" w:color="auto" w:fill="auto"/>
          </w:tcPr>
          <w:p w14:paraId="2B4A6819" w14:textId="023DBB40" w:rsidR="002774B3" w:rsidRPr="005052DB" w:rsidRDefault="0059651A" w:rsidP="005052DB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</w:pP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อธิบายรายละเอียดทรัพยากร ข้อมูลพื้นฐานที่จะใช้ในการดำเนินโครงการของแต่ละแพลตฟอร์ม เช่น วัตถุดิบที่จะใช้ หน่วยงานที่ให้การสนับสนุน ทีมงานที่จะร่วมงาน </w:t>
            </w:r>
          </w:p>
        </w:tc>
      </w:tr>
      <w:tr w:rsidR="002350BA" w:rsidRPr="005052DB" w14:paraId="573F5FAE" w14:textId="77777777" w:rsidTr="005052DB">
        <w:trPr>
          <w:jc w:val="center"/>
        </w:trPr>
        <w:tc>
          <w:tcPr>
            <w:tcW w:w="1980" w:type="dxa"/>
            <w:shd w:val="clear" w:color="auto" w:fill="F2F2F2"/>
          </w:tcPr>
          <w:p w14:paraId="68E74754" w14:textId="0C059596" w:rsidR="0059651A" w:rsidRPr="00291439" w:rsidRDefault="005052DB" w:rsidP="0059651A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1439">
              <w:rPr>
                <w:rFonts w:ascii="TH SarabunPSK" w:hAnsi="TH SarabunPSK" w:cs="TH SarabunPSK" w:hint="cs"/>
                <w:b/>
                <w:bCs/>
                <w:color w:val="221F1F"/>
                <w:sz w:val="32"/>
                <w:szCs w:val="32"/>
                <w:cs/>
              </w:rPr>
              <w:lastRenderedPageBreak/>
              <w:t>9</w:t>
            </w:r>
            <w:r w:rsidR="0059651A" w:rsidRPr="00291439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  <w:cs/>
              </w:rPr>
              <w:t>. กระบวนการ(</w:t>
            </w:r>
            <w:r w:rsidR="0059651A" w:rsidRPr="00291439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  <w:t xml:space="preserve">Process) </w:t>
            </w:r>
          </w:p>
          <w:p w14:paraId="0BA85C67" w14:textId="77777777" w:rsidR="002350BA" w:rsidRPr="00291439" w:rsidRDefault="002350BA" w:rsidP="00B33DC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5" w:type="dxa"/>
            <w:shd w:val="clear" w:color="auto" w:fill="auto"/>
          </w:tcPr>
          <w:p w14:paraId="54ED8AB2" w14:textId="77777777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  <w:t xml:space="preserve">TCS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-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อธิบายกระบวนการในการบริการให้คำปรึกษา และการให้บริการข้อมูลเทคโนโลยี การประชุมกับหน่วยงาน อว. ในจังหวัด การทำงานร่วมกับจังหวัด </w:t>
            </w:r>
          </w:p>
          <w:p w14:paraId="37EEC01B" w14:textId="77777777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  <w:t>NCB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 –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>อธิบายกระบวนการในการเพิ่มทักษะ อบรมให้ความรู้กับผู้ที่ต้องการเป็นผู้นำการเปลี่ยนแปลงด้าน วทน. (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STI Changemaker)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ทั้งในรูปแบบออนไลน์และออฟไลน์ </w:t>
            </w:r>
          </w:p>
          <w:p w14:paraId="5D4CA5CC" w14:textId="6B9F9F87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  <w:t>BCE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 –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อธิบายกระบวนการในการพัฒนาสินค้าหรือบริการ ด้วย วทน. การบริหารจัดการ การตลาด ตลอดห่วงโซ่คุณค่า ตามแผนการดำเนินงานไม่เกิน </w:t>
            </w:r>
            <w:r w:rsidR="005052DB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3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ปี </w:t>
            </w:r>
          </w:p>
          <w:p w14:paraId="608162B7" w14:textId="5DB8B32F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  <w:t xml:space="preserve">SCI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–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อธิบายกระบวนการในการนำ วทน. การบริหารจัดการ การตลาด ไปพัฒนาชุมชน/หมู่บ้าน เพื่อสร้างชุมชน วทน. ตลอดห่วงโซ่คุณค่า ตามแผนการดำเนินงานไม่เกิน </w:t>
            </w:r>
            <w:r w:rsidR="005052DB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3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ปี </w:t>
            </w:r>
          </w:p>
          <w:p w14:paraId="5EB4FDFD" w14:textId="77777777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กระบวนการพัฒนาชุมชน วทน. /ผู้ประกอบการชุมชน ประกอบด้วย </w:t>
            </w:r>
          </w:p>
          <w:p w14:paraId="6080C83F" w14:textId="77777777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-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การถ่ายทอดองค์ความรู้ เทคโนโลยีที่เหมาะสม </w:t>
            </w:r>
          </w:p>
          <w:p w14:paraId="478F03F6" w14:textId="77777777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-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การให้คำปรึกษา </w:t>
            </w:r>
          </w:p>
          <w:p w14:paraId="5497BD7F" w14:textId="77777777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-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การบ่มเพาะ </w:t>
            </w:r>
          </w:p>
          <w:p w14:paraId="5C4D95C4" w14:textId="77777777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-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การจัดทำพื้นที่สาธิต พื้นที่เรียนรู้ </w:t>
            </w:r>
          </w:p>
          <w:p w14:paraId="2872CD6C" w14:textId="08DA055B" w:rsidR="00881357" w:rsidRPr="005052DB" w:rsidRDefault="0059651A" w:rsidP="00881357">
            <w:pPr>
              <w:tabs>
                <w:tab w:val="left" w:pos="504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-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ฯลฯ </w:t>
            </w:r>
          </w:p>
        </w:tc>
      </w:tr>
      <w:tr w:rsidR="00B33DC0" w:rsidRPr="005052DB" w14:paraId="2E954A23" w14:textId="77777777" w:rsidTr="005052DB">
        <w:trPr>
          <w:jc w:val="center"/>
        </w:trPr>
        <w:tc>
          <w:tcPr>
            <w:tcW w:w="1980" w:type="dxa"/>
            <w:shd w:val="clear" w:color="auto" w:fill="F2F2F2"/>
          </w:tcPr>
          <w:p w14:paraId="35467FF0" w14:textId="75BA75F1" w:rsidR="0059651A" w:rsidRPr="00291439" w:rsidRDefault="005052DB" w:rsidP="0059651A">
            <w:pPr>
              <w:pStyle w:val="Default"/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</w:pPr>
            <w:r w:rsidRPr="00291439">
              <w:rPr>
                <w:rFonts w:ascii="TH SarabunPSK" w:hAnsi="TH SarabunPSK" w:cs="TH SarabunPSK" w:hint="cs"/>
                <w:b/>
                <w:bCs/>
                <w:color w:val="221F1F"/>
                <w:sz w:val="32"/>
                <w:szCs w:val="32"/>
                <w:cs/>
              </w:rPr>
              <w:t>10</w:t>
            </w:r>
            <w:r w:rsidR="0059651A" w:rsidRPr="00291439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  <w:cs/>
              </w:rPr>
              <w:t xml:space="preserve">. ผลผลิต ผลลัพธ์ ผลกระทบ และตัวชี้วัด </w:t>
            </w:r>
          </w:p>
          <w:p w14:paraId="6CA6D8FA" w14:textId="77777777" w:rsidR="00B33DC0" w:rsidRPr="00291439" w:rsidRDefault="00B33DC0" w:rsidP="007933A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5" w:type="dxa"/>
            <w:shd w:val="clear" w:color="auto" w:fill="auto"/>
          </w:tcPr>
          <w:p w14:paraId="57DED0E6" w14:textId="77777777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ให้ผู้รับผิดชอบโครงการกำหนด ผลผลิต ผลลัพธ์ ผลกระทบ ที่จะได้รับจากโครงการในแพลตฟอร์มที่เสนอขอ </w:t>
            </w:r>
          </w:p>
          <w:p w14:paraId="1A00FEEB" w14:textId="77777777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622A4F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  <w:cs/>
              </w:rPr>
              <w:t>ผลผลิต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คือ ผลที่ได้จากการทำกิจกรรมในโครงการ เช่น ผู้รับบริการได้ความรู้/ทักษะเพิ่มขึ้น ผลิตภัณฑ์ได้รับการพัฒนาเพิ่มขึ้น ประสิทธิภาพในกระบวนการผลิตเพิ่มขึ้น เป็นต้น </w:t>
            </w:r>
          </w:p>
          <w:p w14:paraId="33403E69" w14:textId="77777777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ตัวอย่างตัวชี้วัด ผู้รับผิดชอบโครงการสามารถตั้งตัวชี้วัดของโครงการได้ </w:t>
            </w:r>
          </w:p>
          <w:p w14:paraId="42A70F19" w14:textId="25A17C4A" w:rsidR="0059651A" w:rsidRPr="005052DB" w:rsidRDefault="00622A4F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 xml:space="preserve">   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1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. จำนวนผู้รับบริการ จำนวน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50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คน </w:t>
            </w:r>
          </w:p>
          <w:p w14:paraId="1DFAFA77" w14:textId="0B68D99E" w:rsidR="0059651A" w:rsidRPr="005052DB" w:rsidRDefault="00622A4F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 xml:space="preserve">   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2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. จำนวนผลิตภัณฑ์ที่ได้รับการพัฒนาใหม่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2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ผลิตภัณฑ์ </w:t>
            </w:r>
          </w:p>
          <w:p w14:paraId="40676C8A" w14:textId="33BA2759" w:rsidR="0059651A" w:rsidRPr="005052DB" w:rsidRDefault="00622A4F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 xml:space="preserve">   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3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. จำนวนแปลงที่ยื่นขอการรับรองมาตรฐาน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10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แปลง </w:t>
            </w:r>
          </w:p>
          <w:p w14:paraId="7073D7F6" w14:textId="0F8F2411" w:rsidR="0059651A" w:rsidRPr="005052DB" w:rsidRDefault="00622A4F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 xml:space="preserve">   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4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. จำนวนองค์ความรู้/ทักษะที่ให้กับกลุ่มเป้าหมาย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5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เรื่อง </w:t>
            </w:r>
          </w:p>
          <w:p w14:paraId="03BB1926" w14:textId="4AE4C322" w:rsidR="005052DB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 w:hint="cs"/>
                <w:color w:val="221F1F"/>
                <w:sz w:val="32"/>
                <w:szCs w:val="32"/>
              </w:rPr>
            </w:pPr>
            <w:r w:rsidRPr="00622A4F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  <w:cs/>
              </w:rPr>
              <w:t>ผลลัพธ์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คือ ผลที่ได้จากผลผลิตที่ทำได้ เช่น ผู้รับบริการสามารถนำความรู้ไปใช้ประโยชน์ในการประกอบอาชีพ ผลิตภัณฑ์ที่ได้รับการพัฒนาผ่านการรับรองมาตรฐาน ผู้นำการเปลี่ยนแปลงด้าน วทน. ที่ได้รับการพัฒนา เป็นต้น </w:t>
            </w:r>
          </w:p>
          <w:p w14:paraId="1CDC6971" w14:textId="77777777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622A4F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  <w:cs/>
              </w:rPr>
              <w:t>ตัวอย่างตัวชี้วัด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ผู้รับผิดชอบโครงการสามารถตั้งตัวชี้วัดของโครงการได้ </w:t>
            </w:r>
          </w:p>
          <w:p w14:paraId="4EC5CE0B" w14:textId="229F2E53" w:rsidR="0059651A" w:rsidRPr="005052DB" w:rsidRDefault="00622A4F" w:rsidP="0059651A">
            <w:pPr>
              <w:pStyle w:val="Default"/>
              <w:jc w:val="thaiDistribute"/>
              <w:rPr>
                <w:rFonts w:ascii="TH SarabunPSK" w:hAnsi="TH SarabunPSK" w:cs="TH SarabunPSK" w:hint="cs"/>
                <w:color w:val="221F1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 xml:space="preserve">   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1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. ร้อยละของผู้รับบริการที่นำความรู้ไปใช้ประโยชน์ ไม่น้อยกว่าร้อยละ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60</w:t>
            </w:r>
          </w:p>
          <w:p w14:paraId="157E6C77" w14:textId="2FE4463C" w:rsidR="0059651A" w:rsidRPr="005052DB" w:rsidRDefault="00622A4F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 xml:space="preserve">   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2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. จำนวนผลิตภัณฑ์ที่ผ่านการรับรองมาตรฐาน อย.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2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ผลิตภัณฑ์ </w:t>
            </w:r>
          </w:p>
          <w:p w14:paraId="2E13DD5C" w14:textId="03A9E878" w:rsidR="0059651A" w:rsidRPr="005052DB" w:rsidRDefault="00622A4F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 xml:space="preserve">   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3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. ร้อยละความพึงพอใจของผู้รับบริการ ไม่น้อยกว่าร้อยละ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80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</w:t>
            </w:r>
          </w:p>
          <w:p w14:paraId="408F16B9" w14:textId="60D524AD" w:rsidR="005052DB" w:rsidRPr="00622A4F" w:rsidRDefault="00622A4F" w:rsidP="0059651A">
            <w:pPr>
              <w:pStyle w:val="Default"/>
              <w:jc w:val="thaiDistribute"/>
              <w:rPr>
                <w:rFonts w:ascii="TH SarabunPSK" w:hAnsi="TH SarabunPSK" w:cs="TH SarabunPSK" w:hint="cs"/>
                <w:color w:val="221F1F"/>
                <w:spacing w:val="-6"/>
                <w:sz w:val="32"/>
                <w:szCs w:val="32"/>
              </w:rPr>
            </w:pPr>
            <w:r w:rsidRPr="00622A4F">
              <w:rPr>
                <w:rFonts w:ascii="TH SarabunPSK" w:hAnsi="TH SarabunPSK" w:cs="TH SarabunPSK" w:hint="cs"/>
                <w:color w:val="221F1F"/>
                <w:spacing w:val="-8"/>
                <w:sz w:val="32"/>
                <w:szCs w:val="32"/>
                <w:cs/>
              </w:rPr>
              <w:t xml:space="preserve">    </w:t>
            </w:r>
            <w:r w:rsidR="00DF0BAF" w:rsidRPr="00622A4F">
              <w:rPr>
                <w:rFonts w:ascii="TH SarabunPSK" w:hAnsi="TH SarabunPSK" w:cs="TH SarabunPSK" w:hint="cs"/>
                <w:color w:val="221F1F"/>
                <w:spacing w:val="-6"/>
                <w:sz w:val="32"/>
                <w:szCs w:val="32"/>
                <w:cs/>
              </w:rPr>
              <w:t>4</w:t>
            </w:r>
            <w:r w:rsidR="0059651A" w:rsidRPr="00622A4F">
              <w:rPr>
                <w:rFonts w:ascii="TH SarabunPSK" w:hAnsi="TH SarabunPSK" w:cs="TH SarabunPSK"/>
                <w:color w:val="221F1F"/>
                <w:spacing w:val="-6"/>
                <w:sz w:val="32"/>
                <w:szCs w:val="32"/>
                <w:cs/>
              </w:rPr>
              <w:t xml:space="preserve">. จำนวนโครงการหรือกิจกรรมที่ผู้นำการเปลี่ยนแปลงด้าน วทน. นำความรู้ไปประยุกต์ใช้ </w:t>
            </w:r>
            <w:r w:rsidR="00DF0BAF" w:rsidRPr="00622A4F">
              <w:rPr>
                <w:rFonts w:ascii="TH SarabunPSK" w:hAnsi="TH SarabunPSK" w:cs="TH SarabunPSK" w:hint="cs"/>
                <w:color w:val="221F1F"/>
                <w:spacing w:val="-6"/>
                <w:sz w:val="32"/>
                <w:szCs w:val="32"/>
                <w:cs/>
              </w:rPr>
              <w:t>5</w:t>
            </w:r>
            <w:r w:rsidR="0059651A" w:rsidRPr="00622A4F">
              <w:rPr>
                <w:rFonts w:ascii="TH SarabunPSK" w:hAnsi="TH SarabunPSK" w:cs="TH SarabunPSK"/>
                <w:color w:val="221F1F"/>
                <w:spacing w:val="-6"/>
                <w:sz w:val="32"/>
                <w:szCs w:val="32"/>
                <w:cs/>
              </w:rPr>
              <w:t xml:space="preserve"> กิจกรรม </w:t>
            </w:r>
          </w:p>
          <w:p w14:paraId="087F8DD9" w14:textId="77777777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622A4F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  <w:cs/>
              </w:rPr>
              <w:t>ผลกระทบ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คือ ผลลัพธ์ที่ได้จากการดำเนินการ เช่น มูลค่าทางเศรษฐกิจที่จะเกิดขึ้นในอนาคต การจ้างงาน </w:t>
            </w:r>
          </w:p>
          <w:p w14:paraId="207181DF" w14:textId="77777777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622A4F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  <w:cs/>
              </w:rPr>
              <w:t>ตัวอย่างตัวชี้วัด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ผู้รับผิดชอบโครงการสามารถตั้งตัวชี้วัดของโครงการได้ </w:t>
            </w:r>
          </w:p>
          <w:p w14:paraId="3D8FF8CA" w14:textId="77777777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22A4F">
              <w:rPr>
                <w:rFonts w:ascii="TH SarabunPSK" w:hAnsi="TH SarabunPSK" w:cs="TH SarabunPSK"/>
                <w:color w:val="221F1F"/>
                <w:sz w:val="32"/>
                <w:szCs w:val="32"/>
                <w:u w:val="single"/>
                <w:cs/>
              </w:rPr>
              <w:lastRenderedPageBreak/>
              <w:t>ตัวชี้วัด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ผลกระทบด้านเศรษฐกิจ </w:t>
            </w:r>
          </w:p>
          <w:p w14:paraId="574840BD" w14:textId="789C18CD" w:rsidR="0059651A" w:rsidRPr="005052DB" w:rsidRDefault="00622A4F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 xml:space="preserve">   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1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. รายได้ที่เพิ่มขึ้นของกลุ่มเป้าหมาย ไม่น้อยกว่าร้อยละ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10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</w:t>
            </w:r>
          </w:p>
          <w:p w14:paraId="09E866F5" w14:textId="2E7B27FF" w:rsidR="0059651A" w:rsidRPr="005052DB" w:rsidRDefault="00622A4F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 xml:space="preserve">   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2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. รายจ่ายที่ลดลงของกลุ่มเป้าหมายไม่น้อยกว่า ร้อยละ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10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</w:t>
            </w:r>
          </w:p>
          <w:p w14:paraId="59A11F42" w14:textId="7BBD2F36" w:rsidR="00DF0BAF" w:rsidRDefault="00622A4F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 xml:space="preserve">   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3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>. มูลค่าทางเศรษฐกิจที่เกิดขึ้นจากการดำเนินโครงการเทียบปับงบประมาณที่ได้รับ ไม่น้อยกว่า</w:t>
            </w:r>
          </w:p>
          <w:p w14:paraId="4891A177" w14:textId="54126B84" w:rsidR="0059651A" w:rsidRPr="00622A4F" w:rsidRDefault="00622A4F" w:rsidP="0059651A">
            <w:pPr>
              <w:pStyle w:val="Default"/>
              <w:jc w:val="thaiDistribute"/>
              <w:rPr>
                <w:rFonts w:ascii="TH SarabunPSK" w:hAnsi="TH SarabunPSK" w:cs="TH SarabunPSK" w:hint="cs"/>
                <w:color w:val="221F1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 xml:space="preserve">      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1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เท่า </w:t>
            </w:r>
            <w:r w:rsidR="0059651A" w:rsidRPr="005052D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59651A" w:rsidRPr="005052DB">
              <w:rPr>
                <w:rFonts w:ascii="TH SarabunPSK" w:hAnsi="TH SarabunPSK" w:cs="TH SarabunPSK"/>
                <w:sz w:val="32"/>
                <w:szCs w:val="32"/>
              </w:rPr>
              <w:t xml:space="preserve">B/C ratio &gt; </w:t>
            </w:r>
            <w:r w:rsidR="00DF0BAF">
              <w:rPr>
                <w:rFonts w:ascii="TH SarabunPSK" w:hAnsi="TH SarabunPSK" w:cs="TH SarabunPSK"/>
                <w:color w:val="221F1F"/>
                <w:sz w:val="32"/>
                <w:szCs w:val="32"/>
              </w:rPr>
              <w:t>1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) </w:t>
            </w:r>
          </w:p>
          <w:p w14:paraId="15EC2B19" w14:textId="77777777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22A4F">
              <w:rPr>
                <w:rFonts w:ascii="TH SarabunPSK" w:hAnsi="TH SarabunPSK" w:cs="TH SarabunPSK"/>
                <w:color w:val="221F1F"/>
                <w:sz w:val="32"/>
                <w:szCs w:val="32"/>
                <w:u w:val="single"/>
                <w:cs/>
              </w:rPr>
              <w:t>ตัวชี้วัด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ผลกระทบด้านสังคม </w:t>
            </w:r>
          </w:p>
          <w:p w14:paraId="203E21E5" w14:textId="2B855B02" w:rsidR="0059651A" w:rsidRPr="005052DB" w:rsidRDefault="00622A4F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 xml:space="preserve">   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1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. จำนวนผู้ได้รับการจ้างงานเพิ่มขึ้น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5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คน </w:t>
            </w:r>
          </w:p>
          <w:p w14:paraId="462E1551" w14:textId="4C3250F6" w:rsidR="0059651A" w:rsidRPr="00622A4F" w:rsidRDefault="00622A4F" w:rsidP="0059651A">
            <w:pPr>
              <w:pStyle w:val="Default"/>
              <w:jc w:val="thaiDistribute"/>
              <w:rPr>
                <w:rFonts w:ascii="TH SarabunPSK" w:hAnsi="TH SarabunPSK" w:cs="TH SarabunPSK" w:hint="cs"/>
                <w:color w:val="221F1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 xml:space="preserve">   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2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. จำนวนอาชีพใหม่ของคนในชุมชน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3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อาชีพ </w:t>
            </w:r>
          </w:p>
          <w:p w14:paraId="70F49798" w14:textId="77777777" w:rsidR="0059651A" w:rsidRPr="005052DB" w:rsidRDefault="0059651A" w:rsidP="0059651A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22A4F">
              <w:rPr>
                <w:rFonts w:ascii="TH SarabunPSK" w:hAnsi="TH SarabunPSK" w:cs="TH SarabunPSK"/>
                <w:color w:val="221F1F"/>
                <w:sz w:val="32"/>
                <w:szCs w:val="32"/>
                <w:u w:val="single"/>
                <w:cs/>
              </w:rPr>
              <w:t>ตัวชี้วัด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ด้านสิ่งแวดล้อม </w:t>
            </w:r>
          </w:p>
          <w:p w14:paraId="726893E2" w14:textId="305EE810" w:rsidR="0059651A" w:rsidRPr="005052DB" w:rsidRDefault="00622A4F" w:rsidP="0059651A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 xml:space="preserve">   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1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. จำนวนพื้นที่สีเขียวเพิ่มขึ้น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20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ไร่ </w:t>
            </w:r>
          </w:p>
          <w:p w14:paraId="232070D4" w14:textId="50C67A61" w:rsidR="00DC4839" w:rsidRPr="00622A4F" w:rsidRDefault="00622A4F" w:rsidP="00622A4F">
            <w:pPr>
              <w:pStyle w:val="Default"/>
              <w:jc w:val="thaiDistribute"/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 xml:space="preserve">    </w:t>
            </w:r>
            <w:r w:rsidR="00DF0BAF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2</w:t>
            </w:r>
            <w:r w:rsidR="0059651A"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. คุณภาพน้ำในชุมชนดีขึ้น </w:t>
            </w:r>
          </w:p>
        </w:tc>
      </w:tr>
      <w:tr w:rsidR="007933A6" w:rsidRPr="005052DB" w14:paraId="26429E29" w14:textId="77777777" w:rsidTr="005052DB">
        <w:trPr>
          <w:jc w:val="center"/>
        </w:trPr>
        <w:tc>
          <w:tcPr>
            <w:tcW w:w="1980" w:type="dxa"/>
            <w:shd w:val="clear" w:color="auto" w:fill="F2F2F2"/>
          </w:tcPr>
          <w:p w14:paraId="3049E161" w14:textId="79F6D61D" w:rsidR="00B37FDB" w:rsidRPr="00291439" w:rsidRDefault="00291439" w:rsidP="00B37FDB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1439">
              <w:rPr>
                <w:rFonts w:ascii="TH SarabunPSK" w:hAnsi="TH SarabunPSK" w:cs="TH SarabunPSK" w:hint="cs"/>
                <w:b/>
                <w:bCs/>
                <w:color w:val="221F1F"/>
                <w:sz w:val="32"/>
                <w:szCs w:val="32"/>
                <w:cs/>
              </w:rPr>
              <w:lastRenderedPageBreak/>
              <w:t>11</w:t>
            </w:r>
            <w:r w:rsidR="00B37FDB" w:rsidRPr="00291439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  <w:cs/>
              </w:rPr>
              <w:t xml:space="preserve">. แผนการดำเนินงาน </w:t>
            </w:r>
          </w:p>
          <w:p w14:paraId="1D5816B7" w14:textId="77777777" w:rsidR="007933A6" w:rsidRPr="00291439" w:rsidRDefault="007933A6" w:rsidP="007933A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5" w:type="dxa"/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Y="864"/>
              <w:tblOverlap w:val="never"/>
              <w:tblW w:w="8248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992"/>
              <w:gridCol w:w="992"/>
              <w:gridCol w:w="993"/>
              <w:gridCol w:w="1205"/>
              <w:gridCol w:w="2086"/>
            </w:tblGrid>
            <w:tr w:rsidR="00622A4F" w:rsidRPr="00291439" w14:paraId="005D89F1" w14:textId="77777777" w:rsidTr="00622A4F">
              <w:tc>
                <w:tcPr>
                  <w:tcW w:w="1980" w:type="dxa"/>
                </w:tcPr>
                <w:p w14:paraId="238EACC7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</w:pPr>
                  <w:r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>กิจกรรม</w:t>
                  </w:r>
                </w:p>
              </w:tc>
              <w:tc>
                <w:tcPr>
                  <w:tcW w:w="992" w:type="dxa"/>
                </w:tcPr>
                <w:p w14:paraId="338701EB" w14:textId="68028711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</w:rPr>
                  </w:pPr>
                  <w:r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>ปีที่</w:t>
                  </w:r>
                  <w:r w:rsidR="00622A4F"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 xml:space="preserve"> </w:t>
                  </w:r>
                  <w:r w:rsidR="00291439"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5D6173FA" w14:textId="7F445500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</w:rPr>
                  </w:pPr>
                  <w:r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>ปีที่</w:t>
                  </w:r>
                  <w:r w:rsidR="00622A4F"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 xml:space="preserve"> </w:t>
                  </w:r>
                  <w:r w:rsidR="00291439"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993" w:type="dxa"/>
                </w:tcPr>
                <w:p w14:paraId="7EAB3554" w14:textId="289129EA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</w:rPr>
                  </w:pPr>
                  <w:r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>ปีที่</w:t>
                  </w:r>
                  <w:r w:rsidR="00622A4F"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 xml:space="preserve"> </w:t>
                  </w:r>
                  <w:r w:rsidR="00291439"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205" w:type="dxa"/>
                </w:tcPr>
                <w:p w14:paraId="0929CCDB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  <w:r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>งบประมาณ</w:t>
                  </w:r>
                </w:p>
              </w:tc>
              <w:tc>
                <w:tcPr>
                  <w:tcW w:w="2086" w:type="dxa"/>
                </w:tcPr>
                <w:p w14:paraId="23A4B26B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  <w:r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>ผู้รับผิดชอบ</w:t>
                  </w:r>
                </w:p>
              </w:tc>
            </w:tr>
            <w:tr w:rsidR="00622A4F" w:rsidRPr="00291439" w14:paraId="3CF33EF6" w14:textId="77777777" w:rsidTr="00622A4F">
              <w:trPr>
                <w:trHeight w:val="455"/>
              </w:trPr>
              <w:tc>
                <w:tcPr>
                  <w:tcW w:w="1980" w:type="dxa"/>
                </w:tcPr>
                <w:p w14:paraId="1F819894" w14:textId="30DB74F0" w:rsidR="005052DB" w:rsidRPr="00291439" w:rsidRDefault="00291439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  <w:cs/>
                    </w:rPr>
                    <w:t>1</w:t>
                  </w:r>
                  <w:r w:rsidR="005052DB"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  <w:cs/>
                    </w:rPr>
                    <w:t xml:space="preserve"> </w:t>
                  </w:r>
                  <w:r w:rsidR="005052DB"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 xml:space="preserve">กิจกรรมที่ </w:t>
                  </w:r>
                  <w:r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49C717D2" w14:textId="19A95D90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highlight w:val="lightGray"/>
                    </w:rPr>
                  </w:pPr>
                </w:p>
              </w:tc>
              <w:tc>
                <w:tcPr>
                  <w:tcW w:w="992" w:type="dxa"/>
                </w:tcPr>
                <w:p w14:paraId="75E9A209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993" w:type="dxa"/>
                </w:tcPr>
                <w:p w14:paraId="1EFA2FCD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1205" w:type="dxa"/>
                </w:tcPr>
                <w:p w14:paraId="7F08A11D" w14:textId="00993A74" w:rsidR="005052DB" w:rsidRPr="00291439" w:rsidRDefault="00291439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  <w:cs/>
                    </w:rPr>
                    <w:t>20,000</w:t>
                  </w:r>
                </w:p>
              </w:tc>
              <w:tc>
                <w:tcPr>
                  <w:tcW w:w="2086" w:type="dxa"/>
                </w:tcPr>
                <w:p w14:paraId="0919C6FB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  <w:r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>นาย ก.</w:t>
                  </w:r>
                </w:p>
              </w:tc>
            </w:tr>
            <w:tr w:rsidR="00622A4F" w:rsidRPr="00291439" w14:paraId="7BF92BF5" w14:textId="77777777" w:rsidTr="00622A4F">
              <w:tc>
                <w:tcPr>
                  <w:tcW w:w="1980" w:type="dxa"/>
                </w:tcPr>
                <w:p w14:paraId="5AC32A8C" w14:textId="14645F12" w:rsidR="005052DB" w:rsidRPr="00291439" w:rsidRDefault="00291439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  <w:cs/>
                    </w:rPr>
                    <w:t>2</w:t>
                  </w:r>
                  <w:r w:rsidR="005052DB"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  <w:cs/>
                    </w:rPr>
                    <w:t xml:space="preserve"> </w:t>
                  </w:r>
                  <w:r w:rsidR="005052DB"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 xml:space="preserve">กิจกรรมที่ </w:t>
                  </w:r>
                  <w:r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0C442C22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2E5DBDB7" w14:textId="117714B0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993" w:type="dxa"/>
                </w:tcPr>
                <w:p w14:paraId="5D43D325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1205" w:type="dxa"/>
                </w:tcPr>
                <w:p w14:paraId="0E081F17" w14:textId="7538EC4B" w:rsidR="005052DB" w:rsidRPr="00291439" w:rsidRDefault="00291439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  <w:cs/>
                    </w:rPr>
                    <w:t>30</w:t>
                  </w:r>
                  <w:r w:rsidR="005052DB"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  <w:cs/>
                    </w:rPr>
                    <w:t>000</w:t>
                  </w:r>
                </w:p>
              </w:tc>
              <w:tc>
                <w:tcPr>
                  <w:tcW w:w="2086" w:type="dxa"/>
                </w:tcPr>
                <w:p w14:paraId="689D775D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  <w:r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 xml:space="preserve">นาง ส. </w:t>
                  </w:r>
                </w:p>
              </w:tc>
            </w:tr>
            <w:tr w:rsidR="00622A4F" w:rsidRPr="00291439" w14:paraId="0556D212" w14:textId="77777777" w:rsidTr="00622A4F">
              <w:tc>
                <w:tcPr>
                  <w:tcW w:w="1980" w:type="dxa"/>
                </w:tcPr>
                <w:p w14:paraId="21185BE7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14:paraId="3E8A772C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610AAD0C" w14:textId="20616055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993" w:type="dxa"/>
                </w:tcPr>
                <w:p w14:paraId="719D8BEF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1205" w:type="dxa"/>
                </w:tcPr>
                <w:p w14:paraId="440E4337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2086" w:type="dxa"/>
                </w:tcPr>
                <w:p w14:paraId="72356454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</w:tr>
            <w:tr w:rsidR="00622A4F" w:rsidRPr="00291439" w14:paraId="7CC629D8" w14:textId="77777777" w:rsidTr="00622A4F">
              <w:tc>
                <w:tcPr>
                  <w:tcW w:w="1980" w:type="dxa"/>
                </w:tcPr>
                <w:p w14:paraId="6EC5B136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14:paraId="312C590F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0D61526B" w14:textId="52B95FCA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993" w:type="dxa"/>
                </w:tcPr>
                <w:p w14:paraId="69A38EA9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1205" w:type="dxa"/>
                </w:tcPr>
                <w:p w14:paraId="42A4E7A6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2086" w:type="dxa"/>
                </w:tcPr>
                <w:p w14:paraId="4B57A79E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</w:tr>
            <w:tr w:rsidR="00622A4F" w:rsidRPr="00291439" w14:paraId="4B6A67BA" w14:textId="77777777" w:rsidTr="00622A4F">
              <w:tc>
                <w:tcPr>
                  <w:tcW w:w="1980" w:type="dxa"/>
                </w:tcPr>
                <w:p w14:paraId="59402E51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  <w:proofErr w:type="spellStart"/>
                  <w:r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  <w:t>i</w:t>
                  </w:r>
                  <w:proofErr w:type="spellEnd"/>
                  <w:r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  <w:t xml:space="preserve"> </w:t>
                  </w:r>
                  <w:r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 xml:space="preserve">กิจกรรมที่ </w:t>
                  </w:r>
                  <w:proofErr w:type="spellStart"/>
                  <w:r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  <w:t>i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0E3DB42B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703587D2" w14:textId="2C9CAA1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993" w:type="dxa"/>
                </w:tcPr>
                <w:p w14:paraId="50A877F4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1205" w:type="dxa"/>
                </w:tcPr>
                <w:p w14:paraId="6A0E9E6F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  <w:tc>
                <w:tcPr>
                  <w:tcW w:w="2086" w:type="dxa"/>
                </w:tcPr>
                <w:p w14:paraId="4DE0FD83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</w:tr>
            <w:tr w:rsidR="00622A4F" w:rsidRPr="00291439" w14:paraId="08A07F17" w14:textId="77777777" w:rsidTr="00622A4F">
              <w:tc>
                <w:tcPr>
                  <w:tcW w:w="1980" w:type="dxa"/>
                </w:tcPr>
                <w:p w14:paraId="4C1A1BF1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</w:pPr>
                  <w:r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</w:tcPr>
                <w:p w14:paraId="20AED06F" w14:textId="0F4F7610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</w:rPr>
                  </w:pPr>
                  <w:r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>งบปีที่</w:t>
                  </w:r>
                  <w:r w:rsidR="00622A4F"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 xml:space="preserve"> </w:t>
                  </w:r>
                  <w:r w:rsidR="00291439"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6D7EEAAB" w14:textId="6AD4BDEA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</w:rPr>
                  </w:pPr>
                  <w:r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>งบปีที่</w:t>
                  </w:r>
                  <w:r w:rsidR="00622A4F"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 xml:space="preserve"> </w:t>
                  </w:r>
                  <w:r w:rsidR="00291439"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993" w:type="dxa"/>
                </w:tcPr>
                <w:p w14:paraId="38FD92BD" w14:textId="2E32962F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</w:rPr>
                  </w:pPr>
                  <w:r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>งบปีที่</w:t>
                  </w:r>
                  <w:r w:rsidR="00622A4F"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 xml:space="preserve"> </w:t>
                  </w:r>
                  <w:r w:rsidR="00291439">
                    <w:rPr>
                      <w:rFonts w:ascii="TH SarabunPSK" w:hAnsi="TH SarabunPSK" w:cs="TH SarabunPSK" w:hint="cs"/>
                      <w:color w:val="221F1F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205" w:type="dxa"/>
                </w:tcPr>
                <w:p w14:paraId="72F336CC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  <w:r w:rsidRPr="00291439"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  <w:cs/>
                    </w:rPr>
                    <w:t>งบทั้งหมด</w:t>
                  </w:r>
                </w:p>
              </w:tc>
              <w:tc>
                <w:tcPr>
                  <w:tcW w:w="2086" w:type="dxa"/>
                </w:tcPr>
                <w:p w14:paraId="778A1DA7" w14:textId="77777777" w:rsidR="005052DB" w:rsidRPr="00291439" w:rsidRDefault="005052DB" w:rsidP="005052DB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color w:val="221F1F"/>
                      <w:sz w:val="32"/>
                      <w:szCs w:val="32"/>
                    </w:rPr>
                  </w:pPr>
                </w:p>
              </w:tc>
            </w:tr>
          </w:tbl>
          <w:p w14:paraId="21232B78" w14:textId="77777777" w:rsidR="00622A4F" w:rsidRPr="005052DB" w:rsidRDefault="00622A4F" w:rsidP="00622A4F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622A4F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  <w:t>TCS –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ให้ข้อมูลกิจกรรมเฉพาะปีที่จะขอรับการสนับสนุนงบประมาณ </w:t>
            </w:r>
          </w:p>
          <w:p w14:paraId="566D382D" w14:textId="77777777" w:rsidR="00C9340C" w:rsidRDefault="00622A4F" w:rsidP="00291439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622A4F">
              <w:rPr>
                <w:rFonts w:ascii="TH SarabunPSK" w:hAnsi="TH SarabunPSK" w:cs="TH SarabunPSK"/>
                <w:b/>
                <w:bCs/>
                <w:color w:val="221F1F"/>
                <w:sz w:val="32"/>
                <w:szCs w:val="32"/>
              </w:rPr>
              <w:t>NCB/BCE/SCI -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ให้ข้อมูลกิจกรรมในแต่ละปีที่จะขอรับการสนับสนุนงบประมาณ </w:t>
            </w:r>
          </w:p>
          <w:p w14:paraId="3FF49D48" w14:textId="2B46CE83" w:rsidR="00291439" w:rsidRPr="00291439" w:rsidRDefault="00291439" w:rsidP="00291439">
            <w:pPr>
              <w:pStyle w:val="Default"/>
              <w:jc w:val="thaiDistribute"/>
              <w:rPr>
                <w:rFonts w:ascii="TH SarabunPSK" w:hAnsi="TH SarabunPSK" w:cs="TH SarabunPSK" w:hint="cs"/>
                <w:color w:val="221F1F"/>
                <w:sz w:val="18"/>
                <w:szCs w:val="18"/>
                <w:cs/>
              </w:rPr>
            </w:pPr>
          </w:p>
        </w:tc>
      </w:tr>
      <w:tr w:rsidR="00AA25BE" w:rsidRPr="005052DB" w14:paraId="155BA19B" w14:textId="77777777" w:rsidTr="005052DB">
        <w:trPr>
          <w:jc w:val="center"/>
        </w:trPr>
        <w:tc>
          <w:tcPr>
            <w:tcW w:w="1980" w:type="dxa"/>
            <w:shd w:val="clear" w:color="auto" w:fill="F2F2F2"/>
          </w:tcPr>
          <w:p w14:paraId="64BA5DEA" w14:textId="4EA3EE23" w:rsidR="00AA25BE" w:rsidRPr="00291439" w:rsidRDefault="00291439" w:rsidP="007933A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14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  <w:r w:rsidR="007E6C19" w:rsidRPr="002914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.งบประมาณ</w:t>
            </w:r>
          </w:p>
        </w:tc>
        <w:tc>
          <w:tcPr>
            <w:tcW w:w="8505" w:type="dxa"/>
            <w:shd w:val="clear" w:color="auto" w:fill="auto"/>
          </w:tcPr>
          <w:p w14:paraId="13E1A136" w14:textId="77777777" w:rsidR="00343CFB" w:rsidRPr="005052DB" w:rsidRDefault="007E6C19" w:rsidP="007933A6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sz w:val="32"/>
                <w:szCs w:val="32"/>
                <w:cs/>
              </w:rPr>
              <w:t>ให้แจกแจงรายละเอียดงบประมาณของปีที่จะของบประมาณ</w:t>
            </w:r>
          </w:p>
          <w:tbl>
            <w:tblPr>
              <w:tblStyle w:val="TableGrid"/>
              <w:tblpPr w:leftFromText="180" w:rightFromText="180" w:vertAnchor="text" w:horzAnchor="margin" w:tblpY="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5"/>
              <w:gridCol w:w="3060"/>
              <w:gridCol w:w="2430"/>
            </w:tblGrid>
            <w:tr w:rsidR="00291439" w:rsidRPr="005052DB" w14:paraId="0C8A187C" w14:textId="77777777" w:rsidTr="00291439">
              <w:tc>
                <w:tcPr>
                  <w:tcW w:w="2695" w:type="dxa"/>
                </w:tcPr>
                <w:p w14:paraId="5C2168D4" w14:textId="77777777" w:rsidR="00291439" w:rsidRPr="00291439" w:rsidRDefault="00291439" w:rsidP="0029143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914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กิจกรรม</w:t>
                  </w:r>
                </w:p>
              </w:tc>
              <w:tc>
                <w:tcPr>
                  <w:tcW w:w="3060" w:type="dxa"/>
                </w:tcPr>
                <w:p w14:paraId="08BF874D" w14:textId="77777777" w:rsidR="00291439" w:rsidRPr="00291439" w:rsidRDefault="00291439" w:rsidP="0029143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914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ค่าใช้จ่าย</w:t>
                  </w:r>
                </w:p>
              </w:tc>
              <w:tc>
                <w:tcPr>
                  <w:tcW w:w="2430" w:type="dxa"/>
                </w:tcPr>
                <w:p w14:paraId="36B6593C" w14:textId="77777777" w:rsidR="00291439" w:rsidRPr="00291439" w:rsidRDefault="00291439" w:rsidP="0029143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9143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ผู้ดำเนินการ</w:t>
                  </w:r>
                </w:p>
              </w:tc>
            </w:tr>
            <w:tr w:rsidR="00291439" w:rsidRPr="005052DB" w14:paraId="2BF60684" w14:textId="77777777" w:rsidTr="00291439">
              <w:tc>
                <w:tcPr>
                  <w:tcW w:w="2695" w:type="dxa"/>
                </w:tcPr>
                <w:p w14:paraId="28D9FDAD" w14:textId="49CC5499" w:rsidR="00291439" w:rsidRPr="005052DB" w:rsidRDefault="00291439" w:rsidP="00291439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  <w:r w:rsidRPr="005052D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</w:p>
              </w:tc>
              <w:tc>
                <w:tcPr>
                  <w:tcW w:w="3060" w:type="dxa"/>
                </w:tcPr>
                <w:p w14:paraId="4DE5AB44" w14:textId="77777777" w:rsidR="00291439" w:rsidRPr="005052DB" w:rsidRDefault="00291439" w:rsidP="00291439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430" w:type="dxa"/>
                </w:tcPr>
                <w:p w14:paraId="7EE82C3C" w14:textId="77777777" w:rsidR="00291439" w:rsidRPr="005052DB" w:rsidRDefault="00291439" w:rsidP="00291439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291439" w:rsidRPr="005052DB" w14:paraId="154087BB" w14:textId="77777777" w:rsidTr="00291439">
              <w:tc>
                <w:tcPr>
                  <w:tcW w:w="2695" w:type="dxa"/>
                </w:tcPr>
                <w:p w14:paraId="1864AE3A" w14:textId="3EFB55B1" w:rsidR="00291439" w:rsidRPr="005052DB" w:rsidRDefault="00291439" w:rsidP="00291439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  <w:r w:rsidRPr="005052D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</w:p>
              </w:tc>
              <w:tc>
                <w:tcPr>
                  <w:tcW w:w="3060" w:type="dxa"/>
                </w:tcPr>
                <w:p w14:paraId="697CAA5B" w14:textId="77777777" w:rsidR="00291439" w:rsidRPr="005052DB" w:rsidRDefault="00291439" w:rsidP="00291439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430" w:type="dxa"/>
                </w:tcPr>
                <w:p w14:paraId="6EA0433E" w14:textId="77777777" w:rsidR="00291439" w:rsidRPr="005052DB" w:rsidRDefault="00291439" w:rsidP="00291439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291439" w:rsidRPr="005052DB" w14:paraId="03664083" w14:textId="77777777" w:rsidTr="00291439">
              <w:tc>
                <w:tcPr>
                  <w:tcW w:w="2695" w:type="dxa"/>
                </w:tcPr>
                <w:p w14:paraId="67A3BB1E" w14:textId="39D9D4BB" w:rsidR="00291439" w:rsidRPr="005052DB" w:rsidRDefault="00291439" w:rsidP="00291439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5052D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</w:p>
              </w:tc>
              <w:tc>
                <w:tcPr>
                  <w:tcW w:w="3060" w:type="dxa"/>
                </w:tcPr>
                <w:p w14:paraId="0F4E51DB" w14:textId="77777777" w:rsidR="00291439" w:rsidRPr="005052DB" w:rsidRDefault="00291439" w:rsidP="00291439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430" w:type="dxa"/>
                </w:tcPr>
                <w:p w14:paraId="4AA6FDDF" w14:textId="77777777" w:rsidR="00291439" w:rsidRPr="005052DB" w:rsidRDefault="00291439" w:rsidP="00291439">
                  <w:pPr>
                    <w:pStyle w:val="NormalWeb"/>
                    <w:spacing w:before="0" w:beforeAutospacing="0" w:after="0" w:afterAutospacing="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175790D3" w14:textId="08A7D496" w:rsidR="00C9340C" w:rsidRPr="00291439" w:rsidRDefault="00C9340C" w:rsidP="007933A6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7933A6" w:rsidRPr="005052DB" w14:paraId="65B2CC88" w14:textId="77777777" w:rsidTr="005052DB">
        <w:trPr>
          <w:jc w:val="center"/>
        </w:trPr>
        <w:tc>
          <w:tcPr>
            <w:tcW w:w="1980" w:type="dxa"/>
            <w:shd w:val="clear" w:color="auto" w:fill="F2F2F2"/>
          </w:tcPr>
          <w:p w14:paraId="77537E90" w14:textId="1E405C85" w:rsidR="007933A6" w:rsidRPr="00291439" w:rsidRDefault="00291439" w:rsidP="00C9340C">
            <w:pPr>
              <w:pStyle w:val="NormalWeb"/>
              <w:tabs>
                <w:tab w:val="left" w:pos="930"/>
              </w:tabs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14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13. </w:t>
            </w:r>
            <w:r w:rsidR="00C9340C" w:rsidRPr="002914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แผนภาพประกอบ </w:t>
            </w:r>
            <w:r w:rsidR="00C9340C" w:rsidRPr="002914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Infographic</w:t>
            </w:r>
          </w:p>
        </w:tc>
        <w:tc>
          <w:tcPr>
            <w:tcW w:w="8505" w:type="dxa"/>
            <w:shd w:val="clear" w:color="auto" w:fill="auto"/>
          </w:tcPr>
          <w:p w14:paraId="7DF747A4" w14:textId="70370CD8" w:rsidR="009F57B1" w:rsidRPr="005052DB" w:rsidRDefault="009F57B1" w:rsidP="009F57B1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ระบุ </w:t>
            </w:r>
            <w:r w:rsidRPr="005052DB">
              <w:rPr>
                <w:rFonts w:ascii="TH SarabunPSK" w:hAnsi="TH SarabunPSK" w:cs="TH SarabunPSK"/>
                <w:sz w:val="32"/>
                <w:szCs w:val="32"/>
              </w:rPr>
              <w:t xml:space="preserve">Infographic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เพื่อให้เห็นภาพรวมของโครงการ </w:t>
            </w:r>
            <w:r w:rsidR="00291439">
              <w:rPr>
                <w:rFonts w:ascii="TH SarabunPSK" w:hAnsi="TH SarabunPSK" w:cs="TH SarabunPSK" w:hint="cs"/>
                <w:color w:val="221F1F"/>
                <w:sz w:val="32"/>
                <w:szCs w:val="32"/>
                <w:cs/>
              </w:rPr>
              <w:t>1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 หน้า </w:t>
            </w:r>
            <w:r w:rsidRPr="005052DB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5052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</w:p>
          <w:p w14:paraId="128448FB" w14:textId="77777777" w:rsidR="009F57B1" w:rsidRPr="005052DB" w:rsidRDefault="009F57B1" w:rsidP="009F57B1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TCS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แสดงภาพของการบริหารจัดการเครือข่ายและการบริการ </w:t>
            </w:r>
          </w:p>
          <w:p w14:paraId="77F075F5" w14:textId="77777777" w:rsidR="009F57B1" w:rsidRPr="005052DB" w:rsidRDefault="009F57B1" w:rsidP="009F57B1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NCB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>แสดงกระบวนการในการพัฒนาผู้นำการเปลี่ยนแปลงด้าน วทน. (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STI Changemaker) </w:t>
            </w:r>
          </w:p>
          <w:p w14:paraId="5EEA41B8" w14:textId="77777777" w:rsidR="009F57B1" w:rsidRPr="005052DB" w:rsidRDefault="009F57B1" w:rsidP="009F57B1">
            <w:pPr>
              <w:pStyle w:val="Default"/>
              <w:jc w:val="thaiDistribute"/>
              <w:rPr>
                <w:rFonts w:ascii="TH SarabunPSK" w:hAnsi="TH SarabunPSK" w:cs="TH SarabunPSK"/>
                <w:color w:val="221F1F"/>
                <w:sz w:val="32"/>
                <w:szCs w:val="32"/>
              </w:rPr>
            </w:pP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BCE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แสดงโมเดลธุรกิจ </w:t>
            </w:r>
            <w:r w:rsidRPr="005052D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052DB">
              <w:rPr>
                <w:rFonts w:ascii="TH SarabunPSK" w:hAnsi="TH SarabunPSK" w:cs="TH SarabunPSK"/>
                <w:sz w:val="32"/>
                <w:szCs w:val="32"/>
              </w:rPr>
              <w:t xml:space="preserve">BMC)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ที่จะพัฒนาขึ้นให้กับผู้ประกอบการ </w:t>
            </w:r>
          </w:p>
          <w:p w14:paraId="63704924" w14:textId="74B91757" w:rsidR="00BF5AD9" w:rsidRPr="005052DB" w:rsidRDefault="009F57B1" w:rsidP="009F57B1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SCI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>แสดงแผนพัฒนาชุมชนด้วย วทน. (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</w:rPr>
              <w:t xml:space="preserve">STI plan) </w:t>
            </w:r>
            <w:r w:rsidRPr="005052DB">
              <w:rPr>
                <w:rFonts w:ascii="TH SarabunPSK" w:hAnsi="TH SarabunPSK" w:cs="TH SarabunPSK"/>
                <w:color w:val="221F1F"/>
                <w:sz w:val="32"/>
                <w:szCs w:val="32"/>
                <w:cs/>
              </w:rPr>
              <w:t xml:space="preserve">และแผนธุรกิจชุมชน </w:t>
            </w:r>
            <w:r w:rsidRPr="005052D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052DB">
              <w:rPr>
                <w:rFonts w:ascii="TH SarabunPSK" w:hAnsi="TH SarabunPSK" w:cs="TH SarabunPSK"/>
                <w:sz w:val="32"/>
                <w:szCs w:val="32"/>
              </w:rPr>
              <w:t xml:space="preserve">C-BMC) </w:t>
            </w:r>
          </w:p>
        </w:tc>
      </w:tr>
    </w:tbl>
    <w:p w14:paraId="1F29B5B9" w14:textId="77777777" w:rsidR="00F854C9" w:rsidRPr="005052DB" w:rsidRDefault="00F854C9" w:rsidP="0038445B">
      <w:pPr>
        <w:tabs>
          <w:tab w:val="left" w:pos="2715"/>
        </w:tabs>
        <w:rPr>
          <w:rFonts w:ascii="TH SarabunPSK" w:hAnsi="TH SarabunPSK" w:cs="TH SarabunPSK"/>
        </w:rPr>
      </w:pPr>
    </w:p>
    <w:p w14:paraId="1E2D2CF0" w14:textId="77777777" w:rsidR="004D06CC" w:rsidRPr="005052DB" w:rsidRDefault="004D06CC" w:rsidP="0038445B">
      <w:pPr>
        <w:tabs>
          <w:tab w:val="left" w:pos="2715"/>
        </w:tabs>
        <w:rPr>
          <w:rFonts w:ascii="TH SarabunPSK" w:hAnsi="TH SarabunPSK" w:cs="TH SarabunPSK"/>
        </w:rPr>
      </w:pPr>
    </w:p>
    <w:p w14:paraId="4621A58A" w14:textId="77777777" w:rsidR="004D06CC" w:rsidRPr="005052DB" w:rsidRDefault="004D06CC" w:rsidP="0038445B">
      <w:pPr>
        <w:tabs>
          <w:tab w:val="left" w:pos="2715"/>
        </w:tabs>
        <w:rPr>
          <w:rFonts w:ascii="TH SarabunPSK" w:hAnsi="TH SarabunPSK" w:cs="TH SarabunPSK"/>
        </w:rPr>
      </w:pPr>
    </w:p>
    <w:p w14:paraId="7301B5FD" w14:textId="77777777" w:rsidR="004D06CC" w:rsidRPr="005052DB" w:rsidRDefault="004D06CC" w:rsidP="0038445B">
      <w:pPr>
        <w:tabs>
          <w:tab w:val="left" w:pos="2715"/>
        </w:tabs>
        <w:rPr>
          <w:rFonts w:ascii="TH SarabunPSK" w:hAnsi="TH SarabunPSK" w:cs="TH SarabunPSK" w:hint="cs"/>
        </w:rPr>
      </w:pPr>
    </w:p>
    <w:sectPr w:rsidR="004D06CC" w:rsidRPr="005052DB" w:rsidSect="00A66DD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634" w:right="746" w:bottom="562" w:left="576" w:header="706" w:footer="403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5E43" w14:textId="77777777" w:rsidR="00986DAF" w:rsidRDefault="00986DAF">
      <w:r>
        <w:separator/>
      </w:r>
    </w:p>
  </w:endnote>
  <w:endnote w:type="continuationSeparator" w:id="0">
    <w:p w14:paraId="00DB301D" w14:textId="77777777" w:rsidR="00986DAF" w:rsidRDefault="0098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051AD" w14:textId="77777777" w:rsidR="004D06CC" w:rsidRDefault="004D06CC" w:rsidP="00296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9A472A" w14:textId="77777777" w:rsidR="004D06CC" w:rsidRDefault="004D06CC" w:rsidP="00441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7D95" w14:textId="77777777" w:rsidR="004D06CC" w:rsidRPr="009E39A1" w:rsidRDefault="004D06CC" w:rsidP="00441B51">
    <w:pPr>
      <w:pStyle w:val="Footer"/>
      <w:ind w:right="360"/>
      <w:jc w:val="center"/>
      <w:rPr>
        <w:rFonts w:ascii="Tahoma" w:hAnsi="Tahoma" w:cs="Tahoma"/>
        <w:b/>
        <w:bCs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A74A" w14:textId="77777777" w:rsidR="004D06CC" w:rsidRDefault="004D06CC" w:rsidP="007C0E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42E0" w14:textId="77777777" w:rsidR="00986DAF" w:rsidRDefault="00986DAF">
      <w:r>
        <w:separator/>
      </w:r>
    </w:p>
  </w:footnote>
  <w:footnote w:type="continuationSeparator" w:id="0">
    <w:p w14:paraId="1A744A7C" w14:textId="77777777" w:rsidR="00986DAF" w:rsidRDefault="0098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1115" w14:textId="77777777" w:rsidR="004D06CC" w:rsidRDefault="004D06CC" w:rsidP="00296B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6E604A49" w14:textId="77777777" w:rsidR="004D06CC" w:rsidRDefault="004D0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8F85" w14:textId="77777777" w:rsidR="004D06CC" w:rsidRPr="00B64A20" w:rsidRDefault="004D06CC" w:rsidP="00CF0292">
    <w:pPr>
      <w:pStyle w:val="Header"/>
      <w:framePr w:wrap="around" w:vAnchor="text" w:hAnchor="margin" w:xAlign="center" w:y="1"/>
      <w:rPr>
        <w:rStyle w:val="PageNumber"/>
        <w:rFonts w:ascii="EucrosiaUPC" w:hAnsi="EucrosiaUPC" w:cs="EucrosiaUPC"/>
        <w:szCs w:val="28"/>
      </w:rPr>
    </w:pPr>
    <w:r w:rsidRPr="00B64A20">
      <w:rPr>
        <w:rStyle w:val="PageNumber"/>
        <w:rFonts w:ascii="EucrosiaUPC" w:hAnsi="EucrosiaUPC" w:cs="EucrosiaUPC"/>
        <w:szCs w:val="28"/>
      </w:rPr>
      <w:fldChar w:fldCharType="begin"/>
    </w:r>
    <w:r w:rsidRPr="00B64A20">
      <w:rPr>
        <w:rStyle w:val="PageNumber"/>
        <w:rFonts w:ascii="EucrosiaUPC" w:hAnsi="EucrosiaUPC" w:cs="EucrosiaUPC"/>
        <w:szCs w:val="28"/>
      </w:rPr>
      <w:instrText xml:space="preserve">PAGE  </w:instrText>
    </w:r>
    <w:r w:rsidRPr="00B64A20">
      <w:rPr>
        <w:rStyle w:val="PageNumber"/>
        <w:rFonts w:ascii="EucrosiaUPC" w:hAnsi="EucrosiaUPC" w:cs="EucrosiaUPC"/>
        <w:szCs w:val="28"/>
      </w:rPr>
      <w:fldChar w:fldCharType="separate"/>
    </w:r>
    <w:r w:rsidR="005C75D9">
      <w:rPr>
        <w:rStyle w:val="PageNumber"/>
        <w:rFonts w:ascii="EucrosiaUPC" w:hAnsi="EucrosiaUPC" w:cs="EucrosiaUPC"/>
        <w:noProof/>
        <w:szCs w:val="28"/>
        <w:cs/>
      </w:rPr>
      <w:t>๖</w:t>
    </w:r>
    <w:r w:rsidRPr="00B64A20">
      <w:rPr>
        <w:rStyle w:val="PageNumber"/>
        <w:rFonts w:ascii="EucrosiaUPC" w:hAnsi="EucrosiaUPC" w:cs="EucrosiaUPC"/>
        <w:szCs w:val="28"/>
      </w:rPr>
      <w:fldChar w:fldCharType="end"/>
    </w:r>
  </w:p>
  <w:p w14:paraId="76A1D47A" w14:textId="77777777" w:rsidR="004D06CC" w:rsidRDefault="004D06CC">
    <w:pPr>
      <w:pStyle w:val="Header"/>
    </w:pPr>
  </w:p>
  <w:p w14:paraId="39615391" w14:textId="77777777" w:rsidR="004D06CC" w:rsidRDefault="004D0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80C1D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8B5EBB"/>
    <w:multiLevelType w:val="hybridMultilevel"/>
    <w:tmpl w:val="AA609196"/>
    <w:lvl w:ilvl="0" w:tplc="E0080C34">
      <w:start w:val="3"/>
      <w:numFmt w:val="bullet"/>
      <w:lvlText w:val="-"/>
      <w:lvlJc w:val="left"/>
      <w:pPr>
        <w:ind w:left="720" w:hanging="360"/>
      </w:pPr>
      <w:rPr>
        <w:rFonts w:ascii="TH SarabunPSK" w:eastAsia="ヒラギノ角ゴ Pro W3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D719C"/>
    <w:multiLevelType w:val="hybridMultilevel"/>
    <w:tmpl w:val="8C38BC08"/>
    <w:lvl w:ilvl="0" w:tplc="C4A2122C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9373E"/>
    <w:multiLevelType w:val="hybridMultilevel"/>
    <w:tmpl w:val="A3AC6610"/>
    <w:lvl w:ilvl="0" w:tplc="BECACCF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C4A64"/>
    <w:multiLevelType w:val="hybridMultilevel"/>
    <w:tmpl w:val="64964B3E"/>
    <w:lvl w:ilvl="0" w:tplc="C4A2122C">
      <w:start w:val="3"/>
      <w:numFmt w:val="bullet"/>
      <w:lvlText w:val="-"/>
      <w:lvlJc w:val="left"/>
      <w:pPr>
        <w:ind w:left="367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7" w:hanging="360"/>
      </w:pPr>
      <w:rPr>
        <w:rFonts w:ascii="Wingdings" w:hAnsi="Wingdings" w:hint="default"/>
      </w:rPr>
    </w:lvl>
  </w:abstractNum>
  <w:num w:numId="1" w16cid:durableId="1015184525">
    <w:abstractNumId w:val="0"/>
  </w:num>
  <w:num w:numId="2" w16cid:durableId="672150079">
    <w:abstractNumId w:val="3"/>
  </w:num>
  <w:num w:numId="3" w16cid:durableId="1431047629">
    <w:abstractNumId w:val="1"/>
  </w:num>
  <w:num w:numId="4" w16cid:durableId="854421085">
    <w:abstractNumId w:val="2"/>
  </w:num>
  <w:num w:numId="5" w16cid:durableId="50963602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EB"/>
    <w:rsid w:val="00003AEE"/>
    <w:rsid w:val="0000533F"/>
    <w:rsid w:val="00006084"/>
    <w:rsid w:val="00014C09"/>
    <w:rsid w:val="00015D7F"/>
    <w:rsid w:val="000255EB"/>
    <w:rsid w:val="0002572E"/>
    <w:rsid w:val="000302DC"/>
    <w:rsid w:val="000303D6"/>
    <w:rsid w:val="000307DD"/>
    <w:rsid w:val="00032190"/>
    <w:rsid w:val="00034C7B"/>
    <w:rsid w:val="0003584A"/>
    <w:rsid w:val="00036EC2"/>
    <w:rsid w:val="00040135"/>
    <w:rsid w:val="0004211F"/>
    <w:rsid w:val="000466F3"/>
    <w:rsid w:val="00051BF5"/>
    <w:rsid w:val="00052B36"/>
    <w:rsid w:val="0005506F"/>
    <w:rsid w:val="0006127D"/>
    <w:rsid w:val="00063840"/>
    <w:rsid w:val="00065BC5"/>
    <w:rsid w:val="00065F5F"/>
    <w:rsid w:val="00067D80"/>
    <w:rsid w:val="0007171B"/>
    <w:rsid w:val="00071E17"/>
    <w:rsid w:val="00080BE7"/>
    <w:rsid w:val="000811CD"/>
    <w:rsid w:val="00083E3A"/>
    <w:rsid w:val="00085072"/>
    <w:rsid w:val="00090E2A"/>
    <w:rsid w:val="00092F4C"/>
    <w:rsid w:val="00093032"/>
    <w:rsid w:val="0009361F"/>
    <w:rsid w:val="000936DB"/>
    <w:rsid w:val="000A183B"/>
    <w:rsid w:val="000A2467"/>
    <w:rsid w:val="000A2BD3"/>
    <w:rsid w:val="000A4EBF"/>
    <w:rsid w:val="000B06A6"/>
    <w:rsid w:val="000B5E04"/>
    <w:rsid w:val="000B653F"/>
    <w:rsid w:val="000B6544"/>
    <w:rsid w:val="000B6AAD"/>
    <w:rsid w:val="000C0621"/>
    <w:rsid w:val="000C0AE7"/>
    <w:rsid w:val="000C1940"/>
    <w:rsid w:val="000C1AC1"/>
    <w:rsid w:val="000C7332"/>
    <w:rsid w:val="000D01F6"/>
    <w:rsid w:val="000D0DA7"/>
    <w:rsid w:val="000D1B46"/>
    <w:rsid w:val="000E35B3"/>
    <w:rsid w:val="000E3D0E"/>
    <w:rsid w:val="000E6E71"/>
    <w:rsid w:val="000E7C5D"/>
    <w:rsid w:val="000F2CF5"/>
    <w:rsid w:val="000F403E"/>
    <w:rsid w:val="000F4163"/>
    <w:rsid w:val="000F4BFA"/>
    <w:rsid w:val="000F528F"/>
    <w:rsid w:val="000F53FF"/>
    <w:rsid w:val="000F6AA1"/>
    <w:rsid w:val="0010213E"/>
    <w:rsid w:val="00102715"/>
    <w:rsid w:val="00102B54"/>
    <w:rsid w:val="001042FB"/>
    <w:rsid w:val="0011310C"/>
    <w:rsid w:val="00120DFC"/>
    <w:rsid w:val="0012321C"/>
    <w:rsid w:val="001234D5"/>
    <w:rsid w:val="00123928"/>
    <w:rsid w:val="00124EC2"/>
    <w:rsid w:val="00127B35"/>
    <w:rsid w:val="00130EDE"/>
    <w:rsid w:val="00132320"/>
    <w:rsid w:val="001333CB"/>
    <w:rsid w:val="001345C3"/>
    <w:rsid w:val="00134880"/>
    <w:rsid w:val="00141B13"/>
    <w:rsid w:val="001421F8"/>
    <w:rsid w:val="001429B4"/>
    <w:rsid w:val="00142B7C"/>
    <w:rsid w:val="00142C09"/>
    <w:rsid w:val="00146BC3"/>
    <w:rsid w:val="00147717"/>
    <w:rsid w:val="00150DEE"/>
    <w:rsid w:val="00152AFB"/>
    <w:rsid w:val="00155207"/>
    <w:rsid w:val="00155607"/>
    <w:rsid w:val="00155761"/>
    <w:rsid w:val="00156778"/>
    <w:rsid w:val="00157238"/>
    <w:rsid w:val="001575CB"/>
    <w:rsid w:val="00157C59"/>
    <w:rsid w:val="0016173B"/>
    <w:rsid w:val="00162A4C"/>
    <w:rsid w:val="001646B6"/>
    <w:rsid w:val="001658A2"/>
    <w:rsid w:val="00165ED0"/>
    <w:rsid w:val="00167081"/>
    <w:rsid w:val="00167C84"/>
    <w:rsid w:val="00173A77"/>
    <w:rsid w:val="00173B21"/>
    <w:rsid w:val="001748F9"/>
    <w:rsid w:val="00174DB3"/>
    <w:rsid w:val="00176A90"/>
    <w:rsid w:val="00177BE3"/>
    <w:rsid w:val="001819A2"/>
    <w:rsid w:val="00182327"/>
    <w:rsid w:val="0018323A"/>
    <w:rsid w:val="00187228"/>
    <w:rsid w:val="00187D1D"/>
    <w:rsid w:val="00192E2B"/>
    <w:rsid w:val="001935BD"/>
    <w:rsid w:val="00193F82"/>
    <w:rsid w:val="001A2BF9"/>
    <w:rsid w:val="001A39BE"/>
    <w:rsid w:val="001A3ED9"/>
    <w:rsid w:val="001B0C14"/>
    <w:rsid w:val="001B0C1F"/>
    <w:rsid w:val="001B5207"/>
    <w:rsid w:val="001B6574"/>
    <w:rsid w:val="001B6A21"/>
    <w:rsid w:val="001C2186"/>
    <w:rsid w:val="001C3328"/>
    <w:rsid w:val="001C3C1E"/>
    <w:rsid w:val="001D1948"/>
    <w:rsid w:val="001D52DE"/>
    <w:rsid w:val="001D560D"/>
    <w:rsid w:val="001D5B0A"/>
    <w:rsid w:val="001D6FE7"/>
    <w:rsid w:val="001E0301"/>
    <w:rsid w:val="001E1453"/>
    <w:rsid w:val="001E3B59"/>
    <w:rsid w:val="001E4734"/>
    <w:rsid w:val="001E5D25"/>
    <w:rsid w:val="001E7B83"/>
    <w:rsid w:val="001F07A6"/>
    <w:rsid w:val="001F1810"/>
    <w:rsid w:val="001F1969"/>
    <w:rsid w:val="001F291B"/>
    <w:rsid w:val="001F36E1"/>
    <w:rsid w:val="001F40A2"/>
    <w:rsid w:val="001F50E6"/>
    <w:rsid w:val="00201869"/>
    <w:rsid w:val="00212A66"/>
    <w:rsid w:val="00216754"/>
    <w:rsid w:val="00217413"/>
    <w:rsid w:val="00222424"/>
    <w:rsid w:val="00222777"/>
    <w:rsid w:val="0022759A"/>
    <w:rsid w:val="002350BA"/>
    <w:rsid w:val="00236390"/>
    <w:rsid w:val="00236BAF"/>
    <w:rsid w:val="00236E36"/>
    <w:rsid w:val="0023741B"/>
    <w:rsid w:val="00245BD4"/>
    <w:rsid w:val="00245E1A"/>
    <w:rsid w:val="002470F4"/>
    <w:rsid w:val="00247AC3"/>
    <w:rsid w:val="00251037"/>
    <w:rsid w:val="00252305"/>
    <w:rsid w:val="0025359F"/>
    <w:rsid w:val="00256DC3"/>
    <w:rsid w:val="002608BE"/>
    <w:rsid w:val="0026149E"/>
    <w:rsid w:val="002645C1"/>
    <w:rsid w:val="00267AC2"/>
    <w:rsid w:val="00267E9A"/>
    <w:rsid w:val="00271000"/>
    <w:rsid w:val="002728DC"/>
    <w:rsid w:val="002741FB"/>
    <w:rsid w:val="0027423F"/>
    <w:rsid w:val="002744B0"/>
    <w:rsid w:val="00275750"/>
    <w:rsid w:val="00275F36"/>
    <w:rsid w:val="00276E97"/>
    <w:rsid w:val="002772B2"/>
    <w:rsid w:val="002774B3"/>
    <w:rsid w:val="0028004D"/>
    <w:rsid w:val="002806E3"/>
    <w:rsid w:val="00281503"/>
    <w:rsid w:val="00287171"/>
    <w:rsid w:val="002913E2"/>
    <w:rsid w:val="00291439"/>
    <w:rsid w:val="0029162C"/>
    <w:rsid w:val="00291892"/>
    <w:rsid w:val="00292D3B"/>
    <w:rsid w:val="002937AA"/>
    <w:rsid w:val="0029402B"/>
    <w:rsid w:val="00295170"/>
    <w:rsid w:val="00296BC3"/>
    <w:rsid w:val="0029795A"/>
    <w:rsid w:val="002A3588"/>
    <w:rsid w:val="002B16D5"/>
    <w:rsid w:val="002B2F9E"/>
    <w:rsid w:val="002B7839"/>
    <w:rsid w:val="002C13A1"/>
    <w:rsid w:val="002C23F0"/>
    <w:rsid w:val="002C2960"/>
    <w:rsid w:val="002C40D6"/>
    <w:rsid w:val="002C48A9"/>
    <w:rsid w:val="002C4B23"/>
    <w:rsid w:val="002C7C63"/>
    <w:rsid w:val="002D3878"/>
    <w:rsid w:val="002D480A"/>
    <w:rsid w:val="002D5864"/>
    <w:rsid w:val="002D65B9"/>
    <w:rsid w:val="002D7033"/>
    <w:rsid w:val="002E1DD9"/>
    <w:rsid w:val="002E2CA1"/>
    <w:rsid w:val="002E6283"/>
    <w:rsid w:val="002E6487"/>
    <w:rsid w:val="002E71AE"/>
    <w:rsid w:val="002F0014"/>
    <w:rsid w:val="002F1957"/>
    <w:rsid w:val="002F1C9B"/>
    <w:rsid w:val="002F2061"/>
    <w:rsid w:val="002F2BC1"/>
    <w:rsid w:val="002F31CC"/>
    <w:rsid w:val="002F494C"/>
    <w:rsid w:val="002F7002"/>
    <w:rsid w:val="002F78D9"/>
    <w:rsid w:val="0030096B"/>
    <w:rsid w:val="00300A99"/>
    <w:rsid w:val="00302CF0"/>
    <w:rsid w:val="00302E56"/>
    <w:rsid w:val="0030564B"/>
    <w:rsid w:val="00305666"/>
    <w:rsid w:val="00306BD5"/>
    <w:rsid w:val="003079AB"/>
    <w:rsid w:val="00310ED8"/>
    <w:rsid w:val="003122ED"/>
    <w:rsid w:val="003125CA"/>
    <w:rsid w:val="0031581D"/>
    <w:rsid w:val="00316E2F"/>
    <w:rsid w:val="00322F82"/>
    <w:rsid w:val="00323304"/>
    <w:rsid w:val="003235E2"/>
    <w:rsid w:val="00324411"/>
    <w:rsid w:val="00324429"/>
    <w:rsid w:val="0032617D"/>
    <w:rsid w:val="00326830"/>
    <w:rsid w:val="00330EE7"/>
    <w:rsid w:val="00332105"/>
    <w:rsid w:val="0033390E"/>
    <w:rsid w:val="00335210"/>
    <w:rsid w:val="00336448"/>
    <w:rsid w:val="00336587"/>
    <w:rsid w:val="003367D9"/>
    <w:rsid w:val="003377E0"/>
    <w:rsid w:val="00340F4A"/>
    <w:rsid w:val="00341D20"/>
    <w:rsid w:val="00341FBB"/>
    <w:rsid w:val="003424DF"/>
    <w:rsid w:val="003425CF"/>
    <w:rsid w:val="00343CFB"/>
    <w:rsid w:val="00343EDF"/>
    <w:rsid w:val="0034631D"/>
    <w:rsid w:val="00347827"/>
    <w:rsid w:val="00351700"/>
    <w:rsid w:val="00354C42"/>
    <w:rsid w:val="00357A00"/>
    <w:rsid w:val="003624C3"/>
    <w:rsid w:val="00362E51"/>
    <w:rsid w:val="00363C86"/>
    <w:rsid w:val="00364008"/>
    <w:rsid w:val="0036466C"/>
    <w:rsid w:val="00364A00"/>
    <w:rsid w:val="00365843"/>
    <w:rsid w:val="00366890"/>
    <w:rsid w:val="00366F36"/>
    <w:rsid w:val="00367FA4"/>
    <w:rsid w:val="00370BED"/>
    <w:rsid w:val="0037179C"/>
    <w:rsid w:val="00372284"/>
    <w:rsid w:val="00372529"/>
    <w:rsid w:val="00373635"/>
    <w:rsid w:val="00373CA1"/>
    <w:rsid w:val="00376230"/>
    <w:rsid w:val="00376D26"/>
    <w:rsid w:val="00377A8F"/>
    <w:rsid w:val="00380045"/>
    <w:rsid w:val="00380BCC"/>
    <w:rsid w:val="003841F0"/>
    <w:rsid w:val="0038445B"/>
    <w:rsid w:val="0038599A"/>
    <w:rsid w:val="003866DF"/>
    <w:rsid w:val="00390246"/>
    <w:rsid w:val="00392705"/>
    <w:rsid w:val="00394840"/>
    <w:rsid w:val="003A10A2"/>
    <w:rsid w:val="003A2859"/>
    <w:rsid w:val="003A6520"/>
    <w:rsid w:val="003B37E2"/>
    <w:rsid w:val="003B5D79"/>
    <w:rsid w:val="003B67B0"/>
    <w:rsid w:val="003C05F2"/>
    <w:rsid w:val="003C459A"/>
    <w:rsid w:val="003C519C"/>
    <w:rsid w:val="003C5CEA"/>
    <w:rsid w:val="003C5ED4"/>
    <w:rsid w:val="003C7159"/>
    <w:rsid w:val="003C7847"/>
    <w:rsid w:val="003D0A8F"/>
    <w:rsid w:val="003D1F8A"/>
    <w:rsid w:val="003D273A"/>
    <w:rsid w:val="003D52E3"/>
    <w:rsid w:val="003E15CC"/>
    <w:rsid w:val="003E2C92"/>
    <w:rsid w:val="003E467A"/>
    <w:rsid w:val="003E561D"/>
    <w:rsid w:val="003E7634"/>
    <w:rsid w:val="003E7FEB"/>
    <w:rsid w:val="003F0DE4"/>
    <w:rsid w:val="003F34F3"/>
    <w:rsid w:val="003F4B51"/>
    <w:rsid w:val="0040199F"/>
    <w:rsid w:val="004032D5"/>
    <w:rsid w:val="00404149"/>
    <w:rsid w:val="00404319"/>
    <w:rsid w:val="0040585F"/>
    <w:rsid w:val="00410303"/>
    <w:rsid w:val="004109FC"/>
    <w:rsid w:val="004111C2"/>
    <w:rsid w:val="00412673"/>
    <w:rsid w:val="004130D0"/>
    <w:rsid w:val="00413C55"/>
    <w:rsid w:val="00414479"/>
    <w:rsid w:val="00414B9C"/>
    <w:rsid w:val="00415ED4"/>
    <w:rsid w:val="0041616D"/>
    <w:rsid w:val="00420D69"/>
    <w:rsid w:val="00421AE9"/>
    <w:rsid w:val="00424EC4"/>
    <w:rsid w:val="0042532A"/>
    <w:rsid w:val="00427CFB"/>
    <w:rsid w:val="00430889"/>
    <w:rsid w:val="00431DD5"/>
    <w:rsid w:val="00432069"/>
    <w:rsid w:val="004330BC"/>
    <w:rsid w:val="00433B52"/>
    <w:rsid w:val="004347F4"/>
    <w:rsid w:val="00440DF4"/>
    <w:rsid w:val="00440FF8"/>
    <w:rsid w:val="0044161A"/>
    <w:rsid w:val="00441B51"/>
    <w:rsid w:val="00441CBC"/>
    <w:rsid w:val="00442B76"/>
    <w:rsid w:val="004452F3"/>
    <w:rsid w:val="0044623C"/>
    <w:rsid w:val="0044707F"/>
    <w:rsid w:val="004475FF"/>
    <w:rsid w:val="0045055D"/>
    <w:rsid w:val="00450947"/>
    <w:rsid w:val="00452797"/>
    <w:rsid w:val="00453324"/>
    <w:rsid w:val="004548FF"/>
    <w:rsid w:val="00455FED"/>
    <w:rsid w:val="0045685B"/>
    <w:rsid w:val="00456E1A"/>
    <w:rsid w:val="00460578"/>
    <w:rsid w:val="00465E56"/>
    <w:rsid w:val="00467D63"/>
    <w:rsid w:val="004723F7"/>
    <w:rsid w:val="00472921"/>
    <w:rsid w:val="00475EBA"/>
    <w:rsid w:val="00475FDF"/>
    <w:rsid w:val="00480392"/>
    <w:rsid w:val="00482153"/>
    <w:rsid w:val="00482210"/>
    <w:rsid w:val="00485F53"/>
    <w:rsid w:val="0048607B"/>
    <w:rsid w:val="00487556"/>
    <w:rsid w:val="00491B09"/>
    <w:rsid w:val="0049210C"/>
    <w:rsid w:val="00492DFD"/>
    <w:rsid w:val="0049390C"/>
    <w:rsid w:val="004A0CEF"/>
    <w:rsid w:val="004A3F4B"/>
    <w:rsid w:val="004A500F"/>
    <w:rsid w:val="004A6317"/>
    <w:rsid w:val="004B2E2A"/>
    <w:rsid w:val="004B311B"/>
    <w:rsid w:val="004B5426"/>
    <w:rsid w:val="004B65E6"/>
    <w:rsid w:val="004C0576"/>
    <w:rsid w:val="004C0794"/>
    <w:rsid w:val="004C527A"/>
    <w:rsid w:val="004C5E8A"/>
    <w:rsid w:val="004C6681"/>
    <w:rsid w:val="004C7D90"/>
    <w:rsid w:val="004D06CC"/>
    <w:rsid w:val="004D204E"/>
    <w:rsid w:val="004D21F7"/>
    <w:rsid w:val="004D3871"/>
    <w:rsid w:val="004D639E"/>
    <w:rsid w:val="004E04B0"/>
    <w:rsid w:val="004E0698"/>
    <w:rsid w:val="004E0E09"/>
    <w:rsid w:val="004E38BB"/>
    <w:rsid w:val="004E495A"/>
    <w:rsid w:val="004E4E3D"/>
    <w:rsid w:val="004E4F2C"/>
    <w:rsid w:val="004E6253"/>
    <w:rsid w:val="004F3A33"/>
    <w:rsid w:val="00501913"/>
    <w:rsid w:val="00501E5B"/>
    <w:rsid w:val="005049DD"/>
    <w:rsid w:val="00504C88"/>
    <w:rsid w:val="005052DB"/>
    <w:rsid w:val="00507D57"/>
    <w:rsid w:val="005148E6"/>
    <w:rsid w:val="005164E4"/>
    <w:rsid w:val="00520273"/>
    <w:rsid w:val="00522EE6"/>
    <w:rsid w:val="00526CD3"/>
    <w:rsid w:val="00527AB2"/>
    <w:rsid w:val="00530208"/>
    <w:rsid w:val="00531739"/>
    <w:rsid w:val="00533572"/>
    <w:rsid w:val="00537653"/>
    <w:rsid w:val="00537BCC"/>
    <w:rsid w:val="00540F13"/>
    <w:rsid w:val="00541B59"/>
    <w:rsid w:val="0054204D"/>
    <w:rsid w:val="00546142"/>
    <w:rsid w:val="0054664C"/>
    <w:rsid w:val="00547DA5"/>
    <w:rsid w:val="00552ECF"/>
    <w:rsid w:val="005535C3"/>
    <w:rsid w:val="0055614D"/>
    <w:rsid w:val="0056009C"/>
    <w:rsid w:val="005604D2"/>
    <w:rsid w:val="00560902"/>
    <w:rsid w:val="00561488"/>
    <w:rsid w:val="00566B0A"/>
    <w:rsid w:val="00566CA2"/>
    <w:rsid w:val="005705D1"/>
    <w:rsid w:val="00570857"/>
    <w:rsid w:val="0057646B"/>
    <w:rsid w:val="00581DE0"/>
    <w:rsid w:val="0059076A"/>
    <w:rsid w:val="00592319"/>
    <w:rsid w:val="00593286"/>
    <w:rsid w:val="005953E2"/>
    <w:rsid w:val="0059651A"/>
    <w:rsid w:val="005A1CE5"/>
    <w:rsid w:val="005A5E76"/>
    <w:rsid w:val="005B0C40"/>
    <w:rsid w:val="005B1EEE"/>
    <w:rsid w:val="005B62E5"/>
    <w:rsid w:val="005C00D0"/>
    <w:rsid w:val="005C070F"/>
    <w:rsid w:val="005C2892"/>
    <w:rsid w:val="005C2E70"/>
    <w:rsid w:val="005C2F90"/>
    <w:rsid w:val="005C3D3A"/>
    <w:rsid w:val="005C4501"/>
    <w:rsid w:val="005C6544"/>
    <w:rsid w:val="005C75D9"/>
    <w:rsid w:val="005D165E"/>
    <w:rsid w:val="005D3914"/>
    <w:rsid w:val="005D3EC8"/>
    <w:rsid w:val="005D40C1"/>
    <w:rsid w:val="005D4260"/>
    <w:rsid w:val="005D6014"/>
    <w:rsid w:val="005E276C"/>
    <w:rsid w:val="005E2FB5"/>
    <w:rsid w:val="005E3135"/>
    <w:rsid w:val="005E3E6C"/>
    <w:rsid w:val="005E76DE"/>
    <w:rsid w:val="005F0100"/>
    <w:rsid w:val="005F03CE"/>
    <w:rsid w:val="005F0B21"/>
    <w:rsid w:val="005F2BC4"/>
    <w:rsid w:val="005F6854"/>
    <w:rsid w:val="005F75D4"/>
    <w:rsid w:val="00603362"/>
    <w:rsid w:val="0060627A"/>
    <w:rsid w:val="00610ECC"/>
    <w:rsid w:val="00611B50"/>
    <w:rsid w:val="00612D61"/>
    <w:rsid w:val="00613BC4"/>
    <w:rsid w:val="00613C3A"/>
    <w:rsid w:val="00617241"/>
    <w:rsid w:val="0061730F"/>
    <w:rsid w:val="0062081B"/>
    <w:rsid w:val="006224D4"/>
    <w:rsid w:val="0062262F"/>
    <w:rsid w:val="00622A4F"/>
    <w:rsid w:val="006243A2"/>
    <w:rsid w:val="006325F3"/>
    <w:rsid w:val="00633352"/>
    <w:rsid w:val="006357CF"/>
    <w:rsid w:val="00637AA9"/>
    <w:rsid w:val="00646394"/>
    <w:rsid w:val="00651321"/>
    <w:rsid w:val="006518BC"/>
    <w:rsid w:val="006529BA"/>
    <w:rsid w:val="006531E5"/>
    <w:rsid w:val="0065342F"/>
    <w:rsid w:val="0065506E"/>
    <w:rsid w:val="00655B16"/>
    <w:rsid w:val="00660036"/>
    <w:rsid w:val="00661F6E"/>
    <w:rsid w:val="00665690"/>
    <w:rsid w:val="006660D8"/>
    <w:rsid w:val="006668C4"/>
    <w:rsid w:val="006676EF"/>
    <w:rsid w:val="00670045"/>
    <w:rsid w:val="00671134"/>
    <w:rsid w:val="006718DE"/>
    <w:rsid w:val="00672EE4"/>
    <w:rsid w:val="00673E26"/>
    <w:rsid w:val="00675234"/>
    <w:rsid w:val="00675743"/>
    <w:rsid w:val="00677A1E"/>
    <w:rsid w:val="00681B97"/>
    <w:rsid w:val="00684F39"/>
    <w:rsid w:val="006861A4"/>
    <w:rsid w:val="006900ED"/>
    <w:rsid w:val="006914F8"/>
    <w:rsid w:val="006922F4"/>
    <w:rsid w:val="006943B7"/>
    <w:rsid w:val="00695E24"/>
    <w:rsid w:val="006A1BA9"/>
    <w:rsid w:val="006A4F02"/>
    <w:rsid w:val="006A654D"/>
    <w:rsid w:val="006B3EBC"/>
    <w:rsid w:val="006B3F3D"/>
    <w:rsid w:val="006B60B4"/>
    <w:rsid w:val="006B6A87"/>
    <w:rsid w:val="006B6CB5"/>
    <w:rsid w:val="006B783A"/>
    <w:rsid w:val="006C2932"/>
    <w:rsid w:val="006C2D61"/>
    <w:rsid w:val="006D0D36"/>
    <w:rsid w:val="006D1483"/>
    <w:rsid w:val="006D5197"/>
    <w:rsid w:val="006D5857"/>
    <w:rsid w:val="006D5861"/>
    <w:rsid w:val="006D64FA"/>
    <w:rsid w:val="006E14CD"/>
    <w:rsid w:val="006E6CBB"/>
    <w:rsid w:val="006E70C1"/>
    <w:rsid w:val="006E7A07"/>
    <w:rsid w:val="006F0089"/>
    <w:rsid w:val="006F026E"/>
    <w:rsid w:val="006F26B3"/>
    <w:rsid w:val="006F29EB"/>
    <w:rsid w:val="006F2BCA"/>
    <w:rsid w:val="006F4C52"/>
    <w:rsid w:val="006F4DD2"/>
    <w:rsid w:val="006F5BB8"/>
    <w:rsid w:val="006F6D83"/>
    <w:rsid w:val="00700726"/>
    <w:rsid w:val="00702D56"/>
    <w:rsid w:val="0070340E"/>
    <w:rsid w:val="0071251F"/>
    <w:rsid w:val="007127D1"/>
    <w:rsid w:val="007131C4"/>
    <w:rsid w:val="00713CD2"/>
    <w:rsid w:val="00713E03"/>
    <w:rsid w:val="007153AD"/>
    <w:rsid w:val="0071547C"/>
    <w:rsid w:val="0071612A"/>
    <w:rsid w:val="007165D6"/>
    <w:rsid w:val="00716E70"/>
    <w:rsid w:val="00720660"/>
    <w:rsid w:val="00725CBA"/>
    <w:rsid w:val="0072732D"/>
    <w:rsid w:val="00727A62"/>
    <w:rsid w:val="00730CB2"/>
    <w:rsid w:val="00733B39"/>
    <w:rsid w:val="00734C80"/>
    <w:rsid w:val="00735A41"/>
    <w:rsid w:val="007400FF"/>
    <w:rsid w:val="00740F70"/>
    <w:rsid w:val="00741E6C"/>
    <w:rsid w:val="00745A1B"/>
    <w:rsid w:val="00745C93"/>
    <w:rsid w:val="0074627A"/>
    <w:rsid w:val="0074655E"/>
    <w:rsid w:val="00746899"/>
    <w:rsid w:val="00746C92"/>
    <w:rsid w:val="00747F6C"/>
    <w:rsid w:val="0075007E"/>
    <w:rsid w:val="007509D5"/>
    <w:rsid w:val="00753745"/>
    <w:rsid w:val="0075506D"/>
    <w:rsid w:val="007577CC"/>
    <w:rsid w:val="00757E17"/>
    <w:rsid w:val="00760042"/>
    <w:rsid w:val="0076384F"/>
    <w:rsid w:val="00764024"/>
    <w:rsid w:val="00765E2D"/>
    <w:rsid w:val="00767B76"/>
    <w:rsid w:val="00767C08"/>
    <w:rsid w:val="00770685"/>
    <w:rsid w:val="0077070B"/>
    <w:rsid w:val="00772A1F"/>
    <w:rsid w:val="00772D6C"/>
    <w:rsid w:val="00775132"/>
    <w:rsid w:val="00777089"/>
    <w:rsid w:val="0078085C"/>
    <w:rsid w:val="007841DC"/>
    <w:rsid w:val="007845C1"/>
    <w:rsid w:val="00786354"/>
    <w:rsid w:val="00786A89"/>
    <w:rsid w:val="0079145B"/>
    <w:rsid w:val="00791D6C"/>
    <w:rsid w:val="00792602"/>
    <w:rsid w:val="00793353"/>
    <w:rsid w:val="007933A6"/>
    <w:rsid w:val="00793777"/>
    <w:rsid w:val="00795029"/>
    <w:rsid w:val="00796F32"/>
    <w:rsid w:val="007A352B"/>
    <w:rsid w:val="007A56F7"/>
    <w:rsid w:val="007A780A"/>
    <w:rsid w:val="007B1FD7"/>
    <w:rsid w:val="007B3950"/>
    <w:rsid w:val="007B417B"/>
    <w:rsid w:val="007B47FD"/>
    <w:rsid w:val="007B51E6"/>
    <w:rsid w:val="007B61C5"/>
    <w:rsid w:val="007C0E3E"/>
    <w:rsid w:val="007C59DD"/>
    <w:rsid w:val="007C7DE0"/>
    <w:rsid w:val="007D486E"/>
    <w:rsid w:val="007D4C40"/>
    <w:rsid w:val="007D4ED3"/>
    <w:rsid w:val="007D5A25"/>
    <w:rsid w:val="007D6749"/>
    <w:rsid w:val="007D7431"/>
    <w:rsid w:val="007D7618"/>
    <w:rsid w:val="007D7E55"/>
    <w:rsid w:val="007E32FD"/>
    <w:rsid w:val="007E392F"/>
    <w:rsid w:val="007E42E6"/>
    <w:rsid w:val="007E49F7"/>
    <w:rsid w:val="007E6C19"/>
    <w:rsid w:val="007E75BC"/>
    <w:rsid w:val="007E7EA5"/>
    <w:rsid w:val="007F23C1"/>
    <w:rsid w:val="007F2A0E"/>
    <w:rsid w:val="007F4737"/>
    <w:rsid w:val="007F532C"/>
    <w:rsid w:val="007F5BDC"/>
    <w:rsid w:val="00802CB1"/>
    <w:rsid w:val="00803D05"/>
    <w:rsid w:val="008064AC"/>
    <w:rsid w:val="008102CD"/>
    <w:rsid w:val="00810A61"/>
    <w:rsid w:val="008116C0"/>
    <w:rsid w:val="00814040"/>
    <w:rsid w:val="00816208"/>
    <w:rsid w:val="00820850"/>
    <w:rsid w:val="00820F97"/>
    <w:rsid w:val="00821E88"/>
    <w:rsid w:val="00822492"/>
    <w:rsid w:val="008229E9"/>
    <w:rsid w:val="00823CDF"/>
    <w:rsid w:val="00830321"/>
    <w:rsid w:val="00830928"/>
    <w:rsid w:val="00830D0C"/>
    <w:rsid w:val="00831330"/>
    <w:rsid w:val="008320B2"/>
    <w:rsid w:val="008326DE"/>
    <w:rsid w:val="00833776"/>
    <w:rsid w:val="00834379"/>
    <w:rsid w:val="008357DC"/>
    <w:rsid w:val="0083671D"/>
    <w:rsid w:val="0084075D"/>
    <w:rsid w:val="008409ED"/>
    <w:rsid w:val="00850569"/>
    <w:rsid w:val="00850729"/>
    <w:rsid w:val="008509D1"/>
    <w:rsid w:val="00850A50"/>
    <w:rsid w:val="008516C6"/>
    <w:rsid w:val="00853FD6"/>
    <w:rsid w:val="008550EF"/>
    <w:rsid w:val="008555ED"/>
    <w:rsid w:val="00855691"/>
    <w:rsid w:val="0086071D"/>
    <w:rsid w:val="008641B7"/>
    <w:rsid w:val="00864820"/>
    <w:rsid w:val="00865FAB"/>
    <w:rsid w:val="008660FC"/>
    <w:rsid w:val="00874538"/>
    <w:rsid w:val="00875734"/>
    <w:rsid w:val="00875BC9"/>
    <w:rsid w:val="00877AC2"/>
    <w:rsid w:val="00880610"/>
    <w:rsid w:val="008810FC"/>
    <w:rsid w:val="00881357"/>
    <w:rsid w:val="008824B6"/>
    <w:rsid w:val="00882FE6"/>
    <w:rsid w:val="00885C3A"/>
    <w:rsid w:val="0088627D"/>
    <w:rsid w:val="008865E8"/>
    <w:rsid w:val="008869DC"/>
    <w:rsid w:val="00887FF6"/>
    <w:rsid w:val="00890019"/>
    <w:rsid w:val="00893C5A"/>
    <w:rsid w:val="00894ABB"/>
    <w:rsid w:val="00896AC1"/>
    <w:rsid w:val="0089742D"/>
    <w:rsid w:val="008A0445"/>
    <w:rsid w:val="008A077F"/>
    <w:rsid w:val="008A48EE"/>
    <w:rsid w:val="008A6ABA"/>
    <w:rsid w:val="008A7A96"/>
    <w:rsid w:val="008B0FCF"/>
    <w:rsid w:val="008B123A"/>
    <w:rsid w:val="008B1D05"/>
    <w:rsid w:val="008B46D2"/>
    <w:rsid w:val="008B7020"/>
    <w:rsid w:val="008C27B5"/>
    <w:rsid w:val="008C2CDA"/>
    <w:rsid w:val="008C4BFD"/>
    <w:rsid w:val="008D559F"/>
    <w:rsid w:val="008D7601"/>
    <w:rsid w:val="008D76CF"/>
    <w:rsid w:val="008E1B31"/>
    <w:rsid w:val="008E337F"/>
    <w:rsid w:val="008E4BD5"/>
    <w:rsid w:val="008E572C"/>
    <w:rsid w:val="008E5A02"/>
    <w:rsid w:val="008E6199"/>
    <w:rsid w:val="008E633E"/>
    <w:rsid w:val="008E6B31"/>
    <w:rsid w:val="008F462D"/>
    <w:rsid w:val="008F6058"/>
    <w:rsid w:val="009022B0"/>
    <w:rsid w:val="00904C6F"/>
    <w:rsid w:val="009115DD"/>
    <w:rsid w:val="00911B15"/>
    <w:rsid w:val="00911CE2"/>
    <w:rsid w:val="00912F53"/>
    <w:rsid w:val="00913E5D"/>
    <w:rsid w:val="00914FA9"/>
    <w:rsid w:val="0091688C"/>
    <w:rsid w:val="009176F4"/>
    <w:rsid w:val="00917B90"/>
    <w:rsid w:val="00924C6A"/>
    <w:rsid w:val="00925696"/>
    <w:rsid w:val="009309AA"/>
    <w:rsid w:val="009311B9"/>
    <w:rsid w:val="00931A11"/>
    <w:rsid w:val="00935BCB"/>
    <w:rsid w:val="0093685C"/>
    <w:rsid w:val="00936C18"/>
    <w:rsid w:val="009404D4"/>
    <w:rsid w:val="00942C82"/>
    <w:rsid w:val="00943D5D"/>
    <w:rsid w:val="0094478A"/>
    <w:rsid w:val="00944E44"/>
    <w:rsid w:val="009470FA"/>
    <w:rsid w:val="009471E9"/>
    <w:rsid w:val="00950236"/>
    <w:rsid w:val="00952DE2"/>
    <w:rsid w:val="00953EA7"/>
    <w:rsid w:val="009645B8"/>
    <w:rsid w:val="00967895"/>
    <w:rsid w:val="00976BAF"/>
    <w:rsid w:val="00981413"/>
    <w:rsid w:val="00981A12"/>
    <w:rsid w:val="00982037"/>
    <w:rsid w:val="00982237"/>
    <w:rsid w:val="00986DAF"/>
    <w:rsid w:val="00987B22"/>
    <w:rsid w:val="00991723"/>
    <w:rsid w:val="00992983"/>
    <w:rsid w:val="00994BE2"/>
    <w:rsid w:val="00996E22"/>
    <w:rsid w:val="009A050E"/>
    <w:rsid w:val="009A3EFD"/>
    <w:rsid w:val="009A5CFF"/>
    <w:rsid w:val="009A5F28"/>
    <w:rsid w:val="009A78EC"/>
    <w:rsid w:val="009B0974"/>
    <w:rsid w:val="009B0BB2"/>
    <w:rsid w:val="009B21B0"/>
    <w:rsid w:val="009B505D"/>
    <w:rsid w:val="009B6BD9"/>
    <w:rsid w:val="009B7339"/>
    <w:rsid w:val="009C0817"/>
    <w:rsid w:val="009C0E90"/>
    <w:rsid w:val="009C30DA"/>
    <w:rsid w:val="009C60DE"/>
    <w:rsid w:val="009C6D95"/>
    <w:rsid w:val="009C744D"/>
    <w:rsid w:val="009D31FB"/>
    <w:rsid w:val="009D3321"/>
    <w:rsid w:val="009D415D"/>
    <w:rsid w:val="009D720B"/>
    <w:rsid w:val="009D7621"/>
    <w:rsid w:val="009D7986"/>
    <w:rsid w:val="009D7C04"/>
    <w:rsid w:val="009D7D1A"/>
    <w:rsid w:val="009E030A"/>
    <w:rsid w:val="009E0A4D"/>
    <w:rsid w:val="009E1CF3"/>
    <w:rsid w:val="009E39A1"/>
    <w:rsid w:val="009E3E58"/>
    <w:rsid w:val="009E54E9"/>
    <w:rsid w:val="009E582E"/>
    <w:rsid w:val="009E5DBB"/>
    <w:rsid w:val="009E7FB9"/>
    <w:rsid w:val="009F57B1"/>
    <w:rsid w:val="009F69BB"/>
    <w:rsid w:val="009F7361"/>
    <w:rsid w:val="009F7A29"/>
    <w:rsid w:val="00A02B97"/>
    <w:rsid w:val="00A10F26"/>
    <w:rsid w:val="00A16626"/>
    <w:rsid w:val="00A16DE8"/>
    <w:rsid w:val="00A1710D"/>
    <w:rsid w:val="00A1728B"/>
    <w:rsid w:val="00A20FF2"/>
    <w:rsid w:val="00A22F06"/>
    <w:rsid w:val="00A2316E"/>
    <w:rsid w:val="00A244FB"/>
    <w:rsid w:val="00A25580"/>
    <w:rsid w:val="00A3002D"/>
    <w:rsid w:val="00A32609"/>
    <w:rsid w:val="00A35ECC"/>
    <w:rsid w:val="00A35F86"/>
    <w:rsid w:val="00A3657A"/>
    <w:rsid w:val="00A41806"/>
    <w:rsid w:val="00A418CC"/>
    <w:rsid w:val="00A43F5D"/>
    <w:rsid w:val="00A47BE3"/>
    <w:rsid w:val="00A5352B"/>
    <w:rsid w:val="00A6089B"/>
    <w:rsid w:val="00A6092D"/>
    <w:rsid w:val="00A611E7"/>
    <w:rsid w:val="00A61446"/>
    <w:rsid w:val="00A64D5E"/>
    <w:rsid w:val="00A66DD0"/>
    <w:rsid w:val="00A70FA9"/>
    <w:rsid w:val="00A71212"/>
    <w:rsid w:val="00A727D1"/>
    <w:rsid w:val="00A73242"/>
    <w:rsid w:val="00A760FF"/>
    <w:rsid w:val="00A77175"/>
    <w:rsid w:val="00A777C2"/>
    <w:rsid w:val="00A77F82"/>
    <w:rsid w:val="00A83BE0"/>
    <w:rsid w:val="00A914D5"/>
    <w:rsid w:val="00A95925"/>
    <w:rsid w:val="00AA25BE"/>
    <w:rsid w:val="00AA472B"/>
    <w:rsid w:val="00AA57AA"/>
    <w:rsid w:val="00AA73EB"/>
    <w:rsid w:val="00AA7ABB"/>
    <w:rsid w:val="00AB0A27"/>
    <w:rsid w:val="00AB1ADC"/>
    <w:rsid w:val="00AB3DD2"/>
    <w:rsid w:val="00AB5F00"/>
    <w:rsid w:val="00AB7C94"/>
    <w:rsid w:val="00AC102E"/>
    <w:rsid w:val="00AC16B9"/>
    <w:rsid w:val="00AC29B4"/>
    <w:rsid w:val="00AC343A"/>
    <w:rsid w:val="00AC3F03"/>
    <w:rsid w:val="00AC4331"/>
    <w:rsid w:val="00AC4B5C"/>
    <w:rsid w:val="00AC6272"/>
    <w:rsid w:val="00AC6998"/>
    <w:rsid w:val="00AC75F7"/>
    <w:rsid w:val="00AC791A"/>
    <w:rsid w:val="00AD0D79"/>
    <w:rsid w:val="00AD166E"/>
    <w:rsid w:val="00AD35D8"/>
    <w:rsid w:val="00AD447E"/>
    <w:rsid w:val="00AD64AF"/>
    <w:rsid w:val="00AD6BAF"/>
    <w:rsid w:val="00AE05B4"/>
    <w:rsid w:val="00AE0E12"/>
    <w:rsid w:val="00AE25A1"/>
    <w:rsid w:val="00AE2BAD"/>
    <w:rsid w:val="00AF13AE"/>
    <w:rsid w:val="00AF37CE"/>
    <w:rsid w:val="00AF45E7"/>
    <w:rsid w:val="00AF5B27"/>
    <w:rsid w:val="00AF75A4"/>
    <w:rsid w:val="00B0004D"/>
    <w:rsid w:val="00B002D1"/>
    <w:rsid w:val="00B041F9"/>
    <w:rsid w:val="00B10776"/>
    <w:rsid w:val="00B11CB2"/>
    <w:rsid w:val="00B12B77"/>
    <w:rsid w:val="00B12CE8"/>
    <w:rsid w:val="00B13FED"/>
    <w:rsid w:val="00B148AF"/>
    <w:rsid w:val="00B15384"/>
    <w:rsid w:val="00B1564E"/>
    <w:rsid w:val="00B16269"/>
    <w:rsid w:val="00B20CF4"/>
    <w:rsid w:val="00B2582C"/>
    <w:rsid w:val="00B25A10"/>
    <w:rsid w:val="00B2625E"/>
    <w:rsid w:val="00B27231"/>
    <w:rsid w:val="00B273AB"/>
    <w:rsid w:val="00B27CD6"/>
    <w:rsid w:val="00B31745"/>
    <w:rsid w:val="00B323E5"/>
    <w:rsid w:val="00B327D9"/>
    <w:rsid w:val="00B329E7"/>
    <w:rsid w:val="00B33601"/>
    <w:rsid w:val="00B33DC0"/>
    <w:rsid w:val="00B358A8"/>
    <w:rsid w:val="00B358DB"/>
    <w:rsid w:val="00B35C45"/>
    <w:rsid w:val="00B36816"/>
    <w:rsid w:val="00B36A83"/>
    <w:rsid w:val="00B379A7"/>
    <w:rsid w:val="00B37FDB"/>
    <w:rsid w:val="00B40725"/>
    <w:rsid w:val="00B41924"/>
    <w:rsid w:val="00B4192B"/>
    <w:rsid w:val="00B41D0D"/>
    <w:rsid w:val="00B424AC"/>
    <w:rsid w:val="00B42B5B"/>
    <w:rsid w:val="00B43E4B"/>
    <w:rsid w:val="00B45D1E"/>
    <w:rsid w:val="00B47DAE"/>
    <w:rsid w:val="00B50F4B"/>
    <w:rsid w:val="00B51B4C"/>
    <w:rsid w:val="00B528BD"/>
    <w:rsid w:val="00B53447"/>
    <w:rsid w:val="00B53566"/>
    <w:rsid w:val="00B537CC"/>
    <w:rsid w:val="00B54461"/>
    <w:rsid w:val="00B54F47"/>
    <w:rsid w:val="00B60F30"/>
    <w:rsid w:val="00B614EC"/>
    <w:rsid w:val="00B64A20"/>
    <w:rsid w:val="00B64C09"/>
    <w:rsid w:val="00B661C6"/>
    <w:rsid w:val="00B6737A"/>
    <w:rsid w:val="00B71068"/>
    <w:rsid w:val="00B711CE"/>
    <w:rsid w:val="00B715BE"/>
    <w:rsid w:val="00B718A1"/>
    <w:rsid w:val="00B7482E"/>
    <w:rsid w:val="00B758E7"/>
    <w:rsid w:val="00B75C8A"/>
    <w:rsid w:val="00B76E16"/>
    <w:rsid w:val="00B84467"/>
    <w:rsid w:val="00B85FDC"/>
    <w:rsid w:val="00B86536"/>
    <w:rsid w:val="00B86BBF"/>
    <w:rsid w:val="00B86F77"/>
    <w:rsid w:val="00B87081"/>
    <w:rsid w:val="00B91C06"/>
    <w:rsid w:val="00B94FD8"/>
    <w:rsid w:val="00B950DB"/>
    <w:rsid w:val="00B95E1A"/>
    <w:rsid w:val="00B9785D"/>
    <w:rsid w:val="00BA2924"/>
    <w:rsid w:val="00BA3059"/>
    <w:rsid w:val="00BA325E"/>
    <w:rsid w:val="00BA3A91"/>
    <w:rsid w:val="00BA57D4"/>
    <w:rsid w:val="00BA765C"/>
    <w:rsid w:val="00BB2AE5"/>
    <w:rsid w:val="00BB3D6D"/>
    <w:rsid w:val="00BB6321"/>
    <w:rsid w:val="00BB6F52"/>
    <w:rsid w:val="00BC16D8"/>
    <w:rsid w:val="00BC19F3"/>
    <w:rsid w:val="00BC1C31"/>
    <w:rsid w:val="00BC3CFE"/>
    <w:rsid w:val="00BC3F67"/>
    <w:rsid w:val="00BC4391"/>
    <w:rsid w:val="00BC68D0"/>
    <w:rsid w:val="00BC6D89"/>
    <w:rsid w:val="00BC7727"/>
    <w:rsid w:val="00BD0812"/>
    <w:rsid w:val="00BD0840"/>
    <w:rsid w:val="00BD0B83"/>
    <w:rsid w:val="00BD177C"/>
    <w:rsid w:val="00BD2A69"/>
    <w:rsid w:val="00BD3D61"/>
    <w:rsid w:val="00BD4C31"/>
    <w:rsid w:val="00BD5B63"/>
    <w:rsid w:val="00BE297D"/>
    <w:rsid w:val="00BE30C1"/>
    <w:rsid w:val="00BE33B2"/>
    <w:rsid w:val="00BE3859"/>
    <w:rsid w:val="00BE3B74"/>
    <w:rsid w:val="00BE426F"/>
    <w:rsid w:val="00BE6D9F"/>
    <w:rsid w:val="00BF1DCB"/>
    <w:rsid w:val="00BF2884"/>
    <w:rsid w:val="00BF2EF4"/>
    <w:rsid w:val="00BF3A3E"/>
    <w:rsid w:val="00BF49B8"/>
    <w:rsid w:val="00BF5AD9"/>
    <w:rsid w:val="00BF6415"/>
    <w:rsid w:val="00C000A7"/>
    <w:rsid w:val="00C0032D"/>
    <w:rsid w:val="00C00535"/>
    <w:rsid w:val="00C00575"/>
    <w:rsid w:val="00C025D9"/>
    <w:rsid w:val="00C02A92"/>
    <w:rsid w:val="00C03BE6"/>
    <w:rsid w:val="00C03C27"/>
    <w:rsid w:val="00C05213"/>
    <w:rsid w:val="00C05449"/>
    <w:rsid w:val="00C06609"/>
    <w:rsid w:val="00C121F1"/>
    <w:rsid w:val="00C12740"/>
    <w:rsid w:val="00C1677F"/>
    <w:rsid w:val="00C16CA9"/>
    <w:rsid w:val="00C2045A"/>
    <w:rsid w:val="00C20ECA"/>
    <w:rsid w:val="00C21092"/>
    <w:rsid w:val="00C226D5"/>
    <w:rsid w:val="00C23882"/>
    <w:rsid w:val="00C247F3"/>
    <w:rsid w:val="00C24B85"/>
    <w:rsid w:val="00C25195"/>
    <w:rsid w:val="00C3597F"/>
    <w:rsid w:val="00C37DF4"/>
    <w:rsid w:val="00C4008D"/>
    <w:rsid w:val="00C45C0E"/>
    <w:rsid w:val="00C46B1B"/>
    <w:rsid w:val="00C518C7"/>
    <w:rsid w:val="00C52E9D"/>
    <w:rsid w:val="00C531A6"/>
    <w:rsid w:val="00C538F3"/>
    <w:rsid w:val="00C5426D"/>
    <w:rsid w:val="00C578FC"/>
    <w:rsid w:val="00C6203D"/>
    <w:rsid w:val="00C655C5"/>
    <w:rsid w:val="00C65DA0"/>
    <w:rsid w:val="00C66E3C"/>
    <w:rsid w:val="00C67E3E"/>
    <w:rsid w:val="00C71233"/>
    <w:rsid w:val="00C7231C"/>
    <w:rsid w:val="00C7622B"/>
    <w:rsid w:val="00C80105"/>
    <w:rsid w:val="00C80889"/>
    <w:rsid w:val="00C81155"/>
    <w:rsid w:val="00C812AF"/>
    <w:rsid w:val="00C819D4"/>
    <w:rsid w:val="00C81A2C"/>
    <w:rsid w:val="00C8312D"/>
    <w:rsid w:val="00C86887"/>
    <w:rsid w:val="00C92C4D"/>
    <w:rsid w:val="00C9340C"/>
    <w:rsid w:val="00C93744"/>
    <w:rsid w:val="00C944D0"/>
    <w:rsid w:val="00C94DB0"/>
    <w:rsid w:val="00C97741"/>
    <w:rsid w:val="00CA6676"/>
    <w:rsid w:val="00CB05E4"/>
    <w:rsid w:val="00CB134B"/>
    <w:rsid w:val="00CB2414"/>
    <w:rsid w:val="00CB7E57"/>
    <w:rsid w:val="00CC0AD6"/>
    <w:rsid w:val="00CC3CEB"/>
    <w:rsid w:val="00CC4479"/>
    <w:rsid w:val="00CC6CD4"/>
    <w:rsid w:val="00CD1B4C"/>
    <w:rsid w:val="00CD29FC"/>
    <w:rsid w:val="00CD398F"/>
    <w:rsid w:val="00CD745F"/>
    <w:rsid w:val="00CD7678"/>
    <w:rsid w:val="00CE27D9"/>
    <w:rsid w:val="00CE33D0"/>
    <w:rsid w:val="00CE4ED8"/>
    <w:rsid w:val="00CE6AEA"/>
    <w:rsid w:val="00CF0292"/>
    <w:rsid w:val="00CF056F"/>
    <w:rsid w:val="00CF071E"/>
    <w:rsid w:val="00CF1842"/>
    <w:rsid w:val="00CF1F23"/>
    <w:rsid w:val="00CF2EC9"/>
    <w:rsid w:val="00CF4FF2"/>
    <w:rsid w:val="00D0278E"/>
    <w:rsid w:val="00D02ADD"/>
    <w:rsid w:val="00D04E5D"/>
    <w:rsid w:val="00D05B8A"/>
    <w:rsid w:val="00D05C1D"/>
    <w:rsid w:val="00D0629A"/>
    <w:rsid w:val="00D100ED"/>
    <w:rsid w:val="00D104A2"/>
    <w:rsid w:val="00D1068A"/>
    <w:rsid w:val="00D168AD"/>
    <w:rsid w:val="00D17AFB"/>
    <w:rsid w:val="00D20CD8"/>
    <w:rsid w:val="00D22CF9"/>
    <w:rsid w:val="00D22E8C"/>
    <w:rsid w:val="00D24A6C"/>
    <w:rsid w:val="00D2625D"/>
    <w:rsid w:val="00D31156"/>
    <w:rsid w:val="00D36ED6"/>
    <w:rsid w:val="00D372F1"/>
    <w:rsid w:val="00D37877"/>
    <w:rsid w:val="00D4075C"/>
    <w:rsid w:val="00D449B0"/>
    <w:rsid w:val="00D45B56"/>
    <w:rsid w:val="00D53A91"/>
    <w:rsid w:val="00D56D10"/>
    <w:rsid w:val="00D574F8"/>
    <w:rsid w:val="00D57E1B"/>
    <w:rsid w:val="00D63394"/>
    <w:rsid w:val="00D65382"/>
    <w:rsid w:val="00D65386"/>
    <w:rsid w:val="00D70996"/>
    <w:rsid w:val="00D72CAB"/>
    <w:rsid w:val="00D75DA4"/>
    <w:rsid w:val="00D75F42"/>
    <w:rsid w:val="00D75F48"/>
    <w:rsid w:val="00D773FF"/>
    <w:rsid w:val="00D77AF4"/>
    <w:rsid w:val="00D81371"/>
    <w:rsid w:val="00D822ED"/>
    <w:rsid w:val="00D82AF1"/>
    <w:rsid w:val="00D8364D"/>
    <w:rsid w:val="00D85A7F"/>
    <w:rsid w:val="00D85A9E"/>
    <w:rsid w:val="00D865CF"/>
    <w:rsid w:val="00D87BE2"/>
    <w:rsid w:val="00D9016F"/>
    <w:rsid w:val="00D9058E"/>
    <w:rsid w:val="00D90B06"/>
    <w:rsid w:val="00D93473"/>
    <w:rsid w:val="00D9488C"/>
    <w:rsid w:val="00D94CD2"/>
    <w:rsid w:val="00D9759D"/>
    <w:rsid w:val="00DA0533"/>
    <w:rsid w:val="00DA2B09"/>
    <w:rsid w:val="00DA2B3B"/>
    <w:rsid w:val="00DA5A5F"/>
    <w:rsid w:val="00DA5CDE"/>
    <w:rsid w:val="00DA6735"/>
    <w:rsid w:val="00DB1416"/>
    <w:rsid w:val="00DB5799"/>
    <w:rsid w:val="00DB60BE"/>
    <w:rsid w:val="00DB613A"/>
    <w:rsid w:val="00DB78E7"/>
    <w:rsid w:val="00DB7FEA"/>
    <w:rsid w:val="00DC039C"/>
    <w:rsid w:val="00DC220C"/>
    <w:rsid w:val="00DC3641"/>
    <w:rsid w:val="00DC393F"/>
    <w:rsid w:val="00DC3DED"/>
    <w:rsid w:val="00DC4839"/>
    <w:rsid w:val="00DC6910"/>
    <w:rsid w:val="00DD0DA3"/>
    <w:rsid w:val="00DD1202"/>
    <w:rsid w:val="00DD220C"/>
    <w:rsid w:val="00DD63A0"/>
    <w:rsid w:val="00DD6B2F"/>
    <w:rsid w:val="00DD7EAA"/>
    <w:rsid w:val="00DE189C"/>
    <w:rsid w:val="00DE25ED"/>
    <w:rsid w:val="00DE4D8D"/>
    <w:rsid w:val="00DE4F09"/>
    <w:rsid w:val="00DE550F"/>
    <w:rsid w:val="00DE554F"/>
    <w:rsid w:val="00DE5CE1"/>
    <w:rsid w:val="00DF0BAF"/>
    <w:rsid w:val="00DF1682"/>
    <w:rsid w:val="00DF2B0D"/>
    <w:rsid w:val="00DF3938"/>
    <w:rsid w:val="00DF3F2E"/>
    <w:rsid w:val="00DF46FF"/>
    <w:rsid w:val="00E00B3E"/>
    <w:rsid w:val="00E01CA0"/>
    <w:rsid w:val="00E051AE"/>
    <w:rsid w:val="00E05308"/>
    <w:rsid w:val="00E070D7"/>
    <w:rsid w:val="00E07AC6"/>
    <w:rsid w:val="00E10D5C"/>
    <w:rsid w:val="00E1133E"/>
    <w:rsid w:val="00E12AD6"/>
    <w:rsid w:val="00E20508"/>
    <w:rsid w:val="00E21704"/>
    <w:rsid w:val="00E26BB4"/>
    <w:rsid w:val="00E321F6"/>
    <w:rsid w:val="00E32FFB"/>
    <w:rsid w:val="00E33E52"/>
    <w:rsid w:val="00E356E6"/>
    <w:rsid w:val="00E35DF0"/>
    <w:rsid w:val="00E37F67"/>
    <w:rsid w:val="00E40D48"/>
    <w:rsid w:val="00E45E7B"/>
    <w:rsid w:val="00E50459"/>
    <w:rsid w:val="00E53BC2"/>
    <w:rsid w:val="00E5785D"/>
    <w:rsid w:val="00E609B2"/>
    <w:rsid w:val="00E60F2A"/>
    <w:rsid w:val="00E61232"/>
    <w:rsid w:val="00E629A6"/>
    <w:rsid w:val="00E6357C"/>
    <w:rsid w:val="00E65157"/>
    <w:rsid w:val="00E65841"/>
    <w:rsid w:val="00E67570"/>
    <w:rsid w:val="00E67A2F"/>
    <w:rsid w:val="00E76D1C"/>
    <w:rsid w:val="00E81138"/>
    <w:rsid w:val="00E8439B"/>
    <w:rsid w:val="00E853E8"/>
    <w:rsid w:val="00E85FE9"/>
    <w:rsid w:val="00E86C35"/>
    <w:rsid w:val="00E86F3C"/>
    <w:rsid w:val="00E92820"/>
    <w:rsid w:val="00E95121"/>
    <w:rsid w:val="00E9612D"/>
    <w:rsid w:val="00E969FB"/>
    <w:rsid w:val="00E97E24"/>
    <w:rsid w:val="00EA01B1"/>
    <w:rsid w:val="00EA11A3"/>
    <w:rsid w:val="00EA17C6"/>
    <w:rsid w:val="00EA291A"/>
    <w:rsid w:val="00EA3AB4"/>
    <w:rsid w:val="00EB148E"/>
    <w:rsid w:val="00EB1D56"/>
    <w:rsid w:val="00EB3D05"/>
    <w:rsid w:val="00EB4D75"/>
    <w:rsid w:val="00EB7252"/>
    <w:rsid w:val="00EC2D65"/>
    <w:rsid w:val="00EC2E89"/>
    <w:rsid w:val="00EC30DF"/>
    <w:rsid w:val="00EC3618"/>
    <w:rsid w:val="00EC38DE"/>
    <w:rsid w:val="00EC40AB"/>
    <w:rsid w:val="00EC4A60"/>
    <w:rsid w:val="00EC4A68"/>
    <w:rsid w:val="00EC6756"/>
    <w:rsid w:val="00EC6890"/>
    <w:rsid w:val="00EC7B63"/>
    <w:rsid w:val="00ED03FB"/>
    <w:rsid w:val="00ED2067"/>
    <w:rsid w:val="00ED3960"/>
    <w:rsid w:val="00ED415D"/>
    <w:rsid w:val="00ED44FB"/>
    <w:rsid w:val="00ED7A1D"/>
    <w:rsid w:val="00EE12F9"/>
    <w:rsid w:val="00EE418C"/>
    <w:rsid w:val="00EF4219"/>
    <w:rsid w:val="00EF726F"/>
    <w:rsid w:val="00F0286B"/>
    <w:rsid w:val="00F0430A"/>
    <w:rsid w:val="00F056D6"/>
    <w:rsid w:val="00F06DC2"/>
    <w:rsid w:val="00F07AAB"/>
    <w:rsid w:val="00F15DE1"/>
    <w:rsid w:val="00F21D48"/>
    <w:rsid w:val="00F21EEE"/>
    <w:rsid w:val="00F2281E"/>
    <w:rsid w:val="00F25CD5"/>
    <w:rsid w:val="00F274CC"/>
    <w:rsid w:val="00F30365"/>
    <w:rsid w:val="00F3284C"/>
    <w:rsid w:val="00F335FA"/>
    <w:rsid w:val="00F33842"/>
    <w:rsid w:val="00F36361"/>
    <w:rsid w:val="00F37A7E"/>
    <w:rsid w:val="00F419B2"/>
    <w:rsid w:val="00F45A11"/>
    <w:rsid w:val="00F467D6"/>
    <w:rsid w:val="00F473CD"/>
    <w:rsid w:val="00F509B0"/>
    <w:rsid w:val="00F54CEE"/>
    <w:rsid w:val="00F618C9"/>
    <w:rsid w:val="00F64237"/>
    <w:rsid w:val="00F64EBD"/>
    <w:rsid w:val="00F66C35"/>
    <w:rsid w:val="00F71864"/>
    <w:rsid w:val="00F71BA6"/>
    <w:rsid w:val="00F778C9"/>
    <w:rsid w:val="00F80055"/>
    <w:rsid w:val="00F81BD3"/>
    <w:rsid w:val="00F81C18"/>
    <w:rsid w:val="00F84345"/>
    <w:rsid w:val="00F854C9"/>
    <w:rsid w:val="00F86CDB"/>
    <w:rsid w:val="00F87B84"/>
    <w:rsid w:val="00F91FF7"/>
    <w:rsid w:val="00F93A32"/>
    <w:rsid w:val="00F954C8"/>
    <w:rsid w:val="00F95ADF"/>
    <w:rsid w:val="00F95FE6"/>
    <w:rsid w:val="00F96C96"/>
    <w:rsid w:val="00F97FCC"/>
    <w:rsid w:val="00FA1DAF"/>
    <w:rsid w:val="00FA25BF"/>
    <w:rsid w:val="00FA26C8"/>
    <w:rsid w:val="00FA2B36"/>
    <w:rsid w:val="00FA336C"/>
    <w:rsid w:val="00FA4755"/>
    <w:rsid w:val="00FA4A23"/>
    <w:rsid w:val="00FB0856"/>
    <w:rsid w:val="00FB31CB"/>
    <w:rsid w:val="00FB6AE7"/>
    <w:rsid w:val="00FB6FEC"/>
    <w:rsid w:val="00FC4BDB"/>
    <w:rsid w:val="00FC5037"/>
    <w:rsid w:val="00FC57ED"/>
    <w:rsid w:val="00FC774A"/>
    <w:rsid w:val="00FD4AD5"/>
    <w:rsid w:val="00FD6696"/>
    <w:rsid w:val="00FD7A46"/>
    <w:rsid w:val="00FE50EB"/>
    <w:rsid w:val="00FE681A"/>
    <w:rsid w:val="00FF0F9F"/>
    <w:rsid w:val="00FF4B9A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56B5D988"/>
  <w15:docId w15:val="{49C46641-5DC6-4003-B57F-B8C82EF5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0EB"/>
    <w:rPr>
      <w:rFonts w:ascii="Cordia New" w:eastAsia="Cordia New" w:hAnsi="Cordia New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765E2D"/>
    <w:pPr>
      <w:keepNext/>
      <w:spacing w:before="240" w:after="60"/>
      <w:outlineLvl w:val="0"/>
    </w:pPr>
    <w:rPr>
      <w:rFonts w:ascii="Arial" w:eastAsia="Times New Roman" w:hAnsi="Arial" w:cs="Cordia New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qFormat/>
    <w:rsid w:val="00FE50EB"/>
    <w:pPr>
      <w:keepNext/>
      <w:shd w:val="clear" w:color="auto" w:fill="FFFFFF"/>
      <w:ind w:left="720" w:firstLine="720"/>
      <w:outlineLvl w:val="2"/>
    </w:pPr>
    <w:rPr>
      <w:rFonts w:ascii="Tahoma" w:hAnsi="Tahoma" w:cs="Eucrosi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E50EB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FE50EB"/>
  </w:style>
  <w:style w:type="paragraph" w:styleId="Header">
    <w:name w:val="header"/>
    <w:basedOn w:val="Normal"/>
    <w:rsid w:val="00FE50EB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2F1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EF4219"/>
    <w:pPr>
      <w:ind w:right="26" w:firstLine="1080"/>
    </w:pPr>
    <w:rPr>
      <w:rFonts w:ascii="Tahoma" w:eastAsia="Times New Roman" w:hAnsi="Tahoma" w:cs="Tahoma"/>
      <w:sz w:val="22"/>
      <w:szCs w:val="22"/>
    </w:rPr>
  </w:style>
  <w:style w:type="character" w:styleId="Strong">
    <w:name w:val="Strong"/>
    <w:qFormat/>
    <w:rsid w:val="00EF4219"/>
    <w:rPr>
      <w:b/>
      <w:bCs/>
    </w:rPr>
  </w:style>
  <w:style w:type="paragraph" w:styleId="BodyTextIndent">
    <w:name w:val="Body Text Indent"/>
    <w:basedOn w:val="Normal"/>
    <w:rsid w:val="00C7622B"/>
    <w:pPr>
      <w:spacing w:after="120"/>
      <w:ind w:left="283"/>
    </w:pPr>
    <w:rPr>
      <w:rFonts w:cs="Cordia New"/>
      <w:szCs w:val="32"/>
    </w:rPr>
  </w:style>
  <w:style w:type="paragraph" w:styleId="BodyTextIndent2">
    <w:name w:val="Body Text Indent 2"/>
    <w:basedOn w:val="Normal"/>
    <w:rsid w:val="00C7622B"/>
    <w:pPr>
      <w:spacing w:after="120" w:line="480" w:lineRule="auto"/>
      <w:ind w:left="283"/>
    </w:pPr>
    <w:rPr>
      <w:rFonts w:cs="Cordia New"/>
      <w:szCs w:val="32"/>
    </w:rPr>
  </w:style>
  <w:style w:type="paragraph" w:styleId="BodyText">
    <w:name w:val="Body Text"/>
    <w:basedOn w:val="Normal"/>
    <w:rsid w:val="00F618C9"/>
    <w:pPr>
      <w:spacing w:after="120"/>
    </w:pPr>
    <w:rPr>
      <w:rFonts w:cs="Cordia New"/>
      <w:szCs w:val="32"/>
    </w:rPr>
  </w:style>
  <w:style w:type="paragraph" w:styleId="BalloonText">
    <w:name w:val="Balloon Text"/>
    <w:basedOn w:val="Normal"/>
    <w:semiHidden/>
    <w:rsid w:val="00DE5CE1"/>
    <w:rPr>
      <w:rFonts w:ascii="Tahoma" w:hAnsi="Tahoma"/>
      <w:sz w:val="16"/>
      <w:szCs w:val="18"/>
    </w:rPr>
  </w:style>
  <w:style w:type="paragraph" w:styleId="Date">
    <w:name w:val="Date"/>
    <w:basedOn w:val="Normal"/>
    <w:next w:val="Normal"/>
    <w:rsid w:val="000B06A6"/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5F0B21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paragraph" w:styleId="NormalWeb">
    <w:name w:val="Normal (Web)"/>
    <w:basedOn w:val="Normal"/>
    <w:uiPriority w:val="99"/>
    <w:unhideWhenUsed/>
    <w:rsid w:val="008B7020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1">
    <w:name w:val="ปกติ1"/>
    <w:rsid w:val="00FA25BF"/>
    <w:rPr>
      <w:rFonts w:eastAsia="ヒラギノ角ゴ Pro W3"/>
      <w:color w:val="000000"/>
      <w:sz w:val="24"/>
      <w:lang w:val="en-US" w:eastAsia="en-US"/>
    </w:rPr>
  </w:style>
  <w:style w:type="character" w:customStyle="1" w:styleId="lbl">
    <w:name w:val="lbl"/>
    <w:basedOn w:val="DefaultParagraphFont"/>
    <w:rsid w:val="005C2F90"/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5C2F90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5C2F90"/>
    <w:rPr>
      <w:rFonts w:ascii="Arial" w:eastAsia="Cordia New" w:hAnsi="Arial" w:cs="Cordia New"/>
      <w:vanish/>
      <w:sz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5C2F90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5C2F90"/>
    <w:rPr>
      <w:rFonts w:ascii="Arial" w:eastAsia="Cordia New" w:hAnsi="Arial" w:cs="Cordia New"/>
      <w:vanish/>
      <w:sz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94840"/>
    <w:rPr>
      <w:color w:val="0000FF" w:themeColor="hyperlink"/>
      <w:u w:val="single"/>
    </w:rPr>
  </w:style>
  <w:style w:type="paragraph" w:styleId="ListBullet">
    <w:name w:val="List Bullet"/>
    <w:basedOn w:val="Normal"/>
    <w:unhideWhenUsed/>
    <w:rsid w:val="004E38BB"/>
    <w:pPr>
      <w:numPr>
        <w:numId w:val="1"/>
      </w:numPr>
      <w:contextualSpacing/>
    </w:pPr>
    <w:rPr>
      <w:szCs w:val="35"/>
    </w:rPr>
  </w:style>
  <w:style w:type="paragraph" w:customStyle="1" w:styleId="Default">
    <w:name w:val="Default"/>
    <w:rsid w:val="001234D5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6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4514">
          <w:marLeft w:val="187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5471">
          <w:marLeft w:val="187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AAAD1-3E18-4582-B32A-502A2421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OEM CUSTOMER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OEM</dc:creator>
  <cp:lastModifiedBy>ศิริชัย สุขสถิตย์</cp:lastModifiedBy>
  <cp:revision>2</cp:revision>
  <cp:lastPrinted>2020-07-03T07:00:00Z</cp:lastPrinted>
  <dcterms:created xsi:type="dcterms:W3CDTF">2022-07-01T03:33:00Z</dcterms:created>
  <dcterms:modified xsi:type="dcterms:W3CDTF">2022-07-01T03:33:00Z</dcterms:modified>
</cp:coreProperties>
</file>