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99" w:rsidRPr="00185760" w:rsidRDefault="00E27FA6" w:rsidP="001F7482">
      <w:pPr>
        <w:jc w:val="center"/>
        <w:rPr>
          <w:rFonts w:ascii="TH SarabunPSK" w:hAnsi="TH SarabunPSK" w:cs="TH SarabunPSK"/>
          <w:sz w:val="20"/>
          <w:szCs w:val="20"/>
        </w:rPr>
      </w:pPr>
      <w:r w:rsidRPr="0018576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C78E2" wp14:editId="0AB65DBB">
                <wp:simplePos x="0" y="0"/>
                <wp:positionH relativeFrom="column">
                  <wp:posOffset>5924550</wp:posOffset>
                </wp:positionH>
                <wp:positionV relativeFrom="paragraph">
                  <wp:posOffset>-219075</wp:posOffset>
                </wp:positionV>
                <wp:extent cx="1085850" cy="628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A6" w:rsidRDefault="00E27FA6" w:rsidP="004D18F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4A71B4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IRD_07</w:t>
                            </w:r>
                          </w:p>
                          <w:p w:rsidR="004D18F8" w:rsidRPr="004A71B4" w:rsidRDefault="004D18F8" w:rsidP="004D18F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52F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ฉบับปรับปรุง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2559)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5pt;margin-top:-17.25pt;width:85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5lCwIAAPQDAAAOAAAAZHJzL2Uyb0RvYy54bWysU9tu2zAMfR+wfxD0vtjxkjQ1ohRduw4D&#10;ugvQ7gMUWY6FSaImKbGzry8lp2mwvRX1g0GJ5CHPIbW6Gowme+mDAsvodFJSIq2ARtkto78e7z4s&#10;KQmR24ZrsJLRgwz0av3+3ap3taygA91ITxDEhrp3jHYxurooguik4WECTlp0tuANj3j026LxvEd0&#10;o4uqLBdFD75xHoQMAW9vRyddZ/y2lSL+aNsgI9GMYm8x/33+b9K/WK94vfXcdUoc2+Cv6MJwZbHo&#10;CeqWR052Xv0HZZTwEKCNEwGmgLZVQmYOyGZa/sPmoeNOZi4oTnAnmcLbwYrv+5+eqIbRj+UFJZYb&#10;HNKjHCL5BAOpkj69CzWGPTgMjANe45wz1+DuQfwOxMJNx+1WXnsPfSd5g/1NU2ZxljrihASy6b9B&#10;g2X4LkIGGlpvkngoB0F0nNPhNJvUikgly+V8OUeXQN+iWi7QTiV4/ZztfIhfJBiSDEY9zj6j8/19&#10;iGPoc0gqZuFOaY33vNaW9Ixezqt5TjjzGBVxPbUyjC7L9I0Lk0h+tk1Ojlzp0cZetD2yTkRHynHY&#10;DBiYpNhAc0D+HsY1xGeDRgf+LyU9riCj4c+Oe0mJ/mpRw8vpbJZ2Nh9m84sKD/7cszn3cCsQitFI&#10;yWjexLznI9dr1LpVWYaXTo694mplIY/PIO3u+TlHvTzW9RMAAAD//wMAUEsDBBQABgAIAAAAIQDd&#10;IX783wAAAAsBAAAPAAAAZHJzL2Rvd25yZXYueG1sTI/NTsMwEITvlXgHa5G4tXZJWtGQTYVAXEEt&#10;PxI3N9kmEfE6it0mvD3bExx3djTzTb6dXKfONITWM8JyYUARl75quUZ4f3ue34EK0XJlO8+E8EMB&#10;tsXVLLdZ5Ufe0XkfayUhHDKL0MTYZ1qHsiFnw8L3xPI7+sHZKOdQ62qwo4S7Tt8as9bOtiwNje3p&#10;saHye39yCB8vx6/P1LzWT27Vj34ymt1GI95cTw/3oCJN8c8MF3xBh0KYDv7EVVAdwiZJZEtEmCfp&#10;CtTFsTSpSAeEtSi6yPX/DcUvAAAA//8DAFBLAQItABQABgAIAAAAIQC2gziS/gAAAOEBAAATAAAA&#10;AAAAAAAAAAAAAAAAAABbQ29udGVudF9UeXBlc10ueG1sUEsBAi0AFAAGAAgAAAAhADj9If/WAAAA&#10;lAEAAAsAAAAAAAAAAAAAAAAALwEAAF9yZWxzLy5yZWxzUEsBAi0AFAAGAAgAAAAhAIZ2TmULAgAA&#10;9AMAAA4AAAAAAAAAAAAAAAAALgIAAGRycy9lMm9Eb2MueG1sUEsBAi0AFAAGAAgAAAAhAN0hfvzf&#10;AAAACwEAAA8AAAAAAAAAAAAAAAAAZQQAAGRycy9kb3ducmV2LnhtbFBLBQYAAAAABAAEAPMAAABx&#10;BQAAAAA=&#10;" filled="f" stroked="f">
                <v:textbox>
                  <w:txbxContent>
                    <w:p w:rsidR="00E27FA6" w:rsidRDefault="00E27FA6" w:rsidP="004D18F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4A71B4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IRD_07</w:t>
                      </w:r>
                    </w:p>
                    <w:p w:rsidR="004D18F8" w:rsidRPr="004A71B4" w:rsidRDefault="004D18F8" w:rsidP="004D18F8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D52F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ฉบับปรับปรุง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2559)</w:t>
                      </w:r>
                    </w:p>
                  </w:txbxContent>
                </v:textbox>
              </v:shape>
            </w:pict>
          </mc:Fallback>
        </mc:AlternateContent>
      </w:r>
    </w:p>
    <w:p w:rsidR="006517CE" w:rsidRDefault="00B80371" w:rsidP="00B8037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สรุปผลงาน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/</w:t>
      </w:r>
      <w:r w:rsidR="00923596" w:rsidRPr="001F7482">
        <w:rPr>
          <w:rFonts w:ascii="TH SarabunPSK" w:hAnsi="TH SarabunPSK" w:cs="TH SarabunPSK"/>
          <w:sz w:val="36"/>
          <w:szCs w:val="36"/>
        </w:rPr>
        <w:t xml:space="preserve"> </w:t>
      </w:r>
      <w:r w:rsidR="00923596" w:rsidRPr="001F7482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6517CE" w:rsidRPr="001F7482">
        <w:rPr>
          <w:rFonts w:ascii="TH SarabunPSK" w:hAnsi="TH SarabunPSK" w:cs="TH SarabunPSK"/>
          <w:sz w:val="36"/>
          <w:szCs w:val="36"/>
          <w:cs/>
        </w:rPr>
        <w:t>วิจัย</w:t>
      </w:r>
    </w:p>
    <w:p w:rsidR="00185760" w:rsidRPr="00185760" w:rsidRDefault="00185760" w:rsidP="00B80371">
      <w:pPr>
        <w:jc w:val="center"/>
        <w:rPr>
          <w:rFonts w:ascii="TH SarabunPSK" w:hAnsi="TH SarabunPSK" w:cs="TH SarabunPSK"/>
          <w:sz w:val="20"/>
          <w:szCs w:val="20"/>
        </w:rPr>
      </w:pPr>
    </w:p>
    <w:p w:rsidR="003D7D24" w:rsidRPr="003D7D24" w:rsidRDefault="003D7D24" w:rsidP="003D7D24">
      <w:pPr>
        <w:rPr>
          <w:rFonts w:ascii="TH SarabunPSK" w:hAnsi="TH SarabunPSK" w:cs="TH SarabunPSK" w:hint="cs"/>
          <w:sz w:val="32"/>
          <w:szCs w:val="32"/>
          <w:cs/>
        </w:rPr>
      </w:pPr>
      <w:r w:rsidRPr="003D7D24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งบประมาณโครงการวิจัย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รายจ่ายประจำปี</w:t>
      </w:r>
      <w:r w:rsidRPr="003D7D24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งบประมาณเงินรายได้ประจำปี</w:t>
      </w:r>
      <w:r w:rsidRPr="003D7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>…………………….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เงินรายได้งบกลางมหาวิทยาลัยฯ................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เงินรายได้สะสมคณะ</w:t>
      </w:r>
      <w:r w:rsidRPr="003D7D24">
        <w:rPr>
          <w:rFonts w:ascii="TH SarabunPSK" w:hAnsi="TH SarabunPSK" w:cs="TH SarabunPSK"/>
          <w:sz w:val="32"/>
          <w:szCs w:val="32"/>
        </w:rPr>
        <w:t>………………………………..….</w:t>
      </w:r>
    </w:p>
    <w:p w:rsidR="003D7D24" w:rsidRP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เงินรายได้สะสมมหาวิทยาลัยฯ</w:t>
      </w:r>
      <w:r w:rsidRPr="003D7D24">
        <w:rPr>
          <w:rFonts w:ascii="TH SarabunPSK" w:hAnsi="TH SarabunPSK" w:cs="TH SarabunPSK"/>
          <w:sz w:val="32"/>
          <w:szCs w:val="32"/>
        </w:rPr>
        <w:t>………………..</w:t>
      </w:r>
      <w:r w:rsidRPr="003D7D24"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กองทุนส่งเสริมงานวิจัยฯ</w:t>
      </w:r>
      <w:r w:rsidRPr="003D7D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</w:p>
    <w:p w:rsidR="003D7D24" w:rsidRDefault="003D7D24" w:rsidP="003D7D24">
      <w:pPr>
        <w:spacing w:after="0" w:line="240" w:lineRule="auto"/>
        <w:ind w:firstLine="274"/>
        <w:rPr>
          <w:rFonts w:ascii="TH SarabunPSK" w:hAnsi="TH SarabunPSK" w:cs="TH SarabunPSK"/>
          <w:sz w:val="32"/>
          <w:szCs w:val="32"/>
        </w:rPr>
      </w:pP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ภายนอก</w:t>
      </w:r>
      <w:r w:rsidRPr="003D7D24">
        <w:rPr>
          <w:rFonts w:ascii="TH SarabunPSK" w:hAnsi="TH SarabunPSK" w:cs="TH SarabunPSK" w:hint="cs"/>
          <w:sz w:val="32"/>
          <w:szCs w:val="32"/>
          <w:cs/>
        </w:rPr>
        <w:tab/>
        <w:t>..........................</w:t>
      </w:r>
      <w:r w:rsidRPr="003D7D24">
        <w:rPr>
          <w:rFonts w:ascii="TH SarabunPSK" w:hAnsi="TH SarabunPSK" w:cs="TH SarabunPSK" w:hint="cs"/>
          <w:sz w:val="32"/>
          <w:szCs w:val="32"/>
          <w:cs/>
        </w:rPr>
        <w:tab/>
      </w:r>
      <w:r w:rsidRPr="003D7D2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D7D24">
        <w:rPr>
          <w:rFonts w:ascii="TH SarabunPSK" w:hAnsi="TH SarabunPSK" w:cs="TH SarabunPSK"/>
          <w:sz w:val="32"/>
          <w:szCs w:val="32"/>
        </w:rPr>
        <w:sym w:font="Wingdings" w:char="F06F"/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7D24">
        <w:rPr>
          <w:rFonts w:ascii="TH SarabunPSK" w:hAnsi="TH SarabunPSK" w:cs="TH SarabunPSK"/>
          <w:sz w:val="32"/>
          <w:szCs w:val="32"/>
        </w:rPr>
        <w:t xml:space="preserve"> </w:t>
      </w:r>
      <w:r w:rsidRPr="003D7D24">
        <w:rPr>
          <w:rFonts w:ascii="TH SarabunPSK" w:hAnsi="TH SarabunPSK" w:cs="TH SarabunPSK" w:hint="cs"/>
          <w:sz w:val="32"/>
          <w:szCs w:val="32"/>
          <w:cs/>
        </w:rPr>
        <w:t>อื่นๆ (ระบุ).........................................................</w:t>
      </w:r>
    </w:p>
    <w:p w:rsidR="003D7D24" w:rsidRPr="003D7D24" w:rsidRDefault="003D7D24" w:rsidP="003D7D2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ประเภทเงินอุดหนุนโครงการวิจัย</w:t>
      </w:r>
    </w:p>
    <w:p w:rsidR="003D7D24" w:rsidRDefault="004D18F8" w:rsidP="003D7D24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เงินอุดหนุนโครงการวิจัยพื้นฐาน</w:t>
      </w:r>
      <w:r w:rsidRPr="004D18F8">
        <w:rPr>
          <w:rFonts w:ascii="TH SarabunPSK" w:hAnsi="TH SarabunPSK" w:cs="TH SarabunPSK"/>
          <w:sz w:val="32"/>
          <w:szCs w:val="32"/>
        </w:rPr>
        <w:tab/>
      </w: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เงินอุดหนุนโครงการวิจัยประยุกต์</w:t>
      </w:r>
      <w:r w:rsidRPr="004D18F8">
        <w:rPr>
          <w:rFonts w:ascii="TH SarabunPSK" w:hAnsi="TH SarabunPSK" w:cs="TH SarabunPSK"/>
          <w:sz w:val="32"/>
          <w:szCs w:val="32"/>
        </w:rPr>
        <w:tab/>
      </w:r>
      <w:r w:rsidRPr="004D18F8">
        <w:rPr>
          <w:rFonts w:ascii="TH SarabunPSK" w:hAnsi="TH SarabunPSK" w:cs="TH SarabunPSK"/>
          <w:sz w:val="32"/>
          <w:szCs w:val="32"/>
        </w:rPr>
        <w:sym w:font="Wingdings" w:char="F06F"/>
      </w:r>
      <w:r w:rsidRPr="004D18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18F8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เงินอุดหนุนโครงการวิจัยและพัฒนา</w:t>
      </w:r>
    </w:p>
    <w:p w:rsidR="003D7D24" w:rsidRDefault="003D7D24" w:rsidP="003D7D24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ผลผลิตผลงานวิจัย</w:t>
      </w:r>
    </w:p>
    <w:p w:rsidR="00185760" w:rsidRDefault="00185760" w:rsidP="003D7D24">
      <w:pPr>
        <w:pBdr>
          <w:bottom w:val="single" w:sz="8" w:space="1" w:color="auto"/>
        </w:pBd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ผลผลิตเพื่อถ่ายทอดเทคโนโลยี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ผลผลิตเพื่อสร้างองค์ความรู้</w:t>
      </w:r>
    </w:p>
    <w:p w:rsidR="00185760" w:rsidRPr="00185760" w:rsidRDefault="00185760" w:rsidP="00185760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112A2A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112A2A">
        <w:rPr>
          <w:rFonts w:ascii="TH SarabunPSK" w:hAnsi="TH SarabunPSK" w:cs="TH SarabunPSK"/>
          <w:sz w:val="32"/>
          <w:szCs w:val="32"/>
          <w:cs/>
        </w:rPr>
        <w:t xml:space="preserve">ชื่อผลงาน / </w:t>
      </w:r>
      <w:r w:rsidR="00112A2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</w:r>
      <w:r w:rsidR="00112A2A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(ภาษาไทย)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112A2A">
        <w:rPr>
          <w:rFonts w:ascii="TH SarabunPSK" w:hAnsi="TH SarabunPSK" w:cs="TH SarabunPSK"/>
          <w:sz w:val="32"/>
          <w:szCs w:val="32"/>
          <w:cs/>
        </w:rPr>
        <w:t>ชื่อผลงาน / โครงการ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(ภาษาอังกฤษ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(ภาษาไทย)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CC6A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 นามสกุล</w:t>
      </w:r>
      <w:r w:rsidR="00EC4627" w:rsidRPr="00B80371">
        <w:rPr>
          <w:rFonts w:ascii="TH SarabunPSK" w:hAnsi="TH SarabunPSK" w:cs="TH SarabunPSK"/>
          <w:sz w:val="32"/>
          <w:szCs w:val="32"/>
        </w:rPr>
        <w:t xml:space="preserve"> </w:t>
      </w:r>
      <w:r w:rsidRPr="00B80371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112A2A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(ภาษาอังกฤษ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2A2A" w:rsidRPr="00112A2A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 w:hint="cs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ที่อยู่ที่ติดต่อได้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5254E0" w:rsidP="00112A2A">
      <w:pPr>
        <w:pStyle w:val="ListParagraph"/>
        <w:tabs>
          <w:tab w:val="left" w:pos="426"/>
        </w:tabs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2A2A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="00112A2A"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BB67B6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>ปี พ.ศ. ที่ดำเนินงานเสร็จ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6517CE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/>
          <w:sz w:val="32"/>
          <w:szCs w:val="32"/>
          <w:cs/>
        </w:rPr>
        <w:t xml:space="preserve">คำค้น </w:t>
      </w:r>
      <w:r w:rsidRPr="00B80371">
        <w:rPr>
          <w:rFonts w:ascii="TH SarabunPSK" w:hAnsi="TH SarabunPSK" w:cs="TH SarabunPSK"/>
          <w:sz w:val="32"/>
          <w:szCs w:val="32"/>
        </w:rPr>
        <w:t>keyword</w:t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A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Pr="00112A2A" w:rsidRDefault="00112A2A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112A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7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( ใส่ </w:t>
      </w:r>
      <w:r w:rsidR="006517CE" w:rsidRPr="00112A2A">
        <w:rPr>
          <w:rFonts w:ascii="TH SarabunPSK" w:hAnsi="TH SarabunPSK" w:cs="TH SarabunPSK"/>
          <w:spacing w:val="-8"/>
          <w:sz w:val="32"/>
          <w:szCs w:val="32"/>
          <w:u w:val="dotted"/>
        </w:rPr>
        <w:t xml:space="preserve">URL </w:t>
      </w:r>
      <w:r w:rsidR="006517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ที่สามารถเข้าถึงเอกสารได้</w:t>
      </w:r>
      <w:r w:rsidR="005254E0" w:rsidRPr="00112A2A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>กรณีเผยแพร่ผลงานฉบับเต็มทางอินเทอร์เน็ต</w:t>
      </w:r>
      <w:r w:rsidR="005254E0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ถ้าไม่มี</w:t>
      </w:r>
      <w:r w:rsidR="00CC6A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ให้</w:t>
      </w:r>
      <w:r w:rsidR="005254E0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เว้นว่าง</w:t>
      </w:r>
      <w:r w:rsidR="00CC6ACE" w:rsidRPr="00112A2A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ไว้)</w:t>
      </w:r>
      <w:r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ab/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รูปภาพ หรือภาพเคลื่อนไหว</w:t>
      </w:r>
    </w:p>
    <w:p w:rsidR="00B80371" w:rsidRDefault="005254E0" w:rsidP="00B80371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 w:rsidRPr="00B80371">
        <w:rPr>
          <w:rFonts w:ascii="TH SarabunPSK" w:hAnsi="TH SarabunPSK" w:cs="TH SarabunPSK" w:hint="cs"/>
          <w:sz w:val="32"/>
          <w:szCs w:val="32"/>
          <w:cs/>
        </w:rPr>
        <w:t>คำอธิบาย ๕ บรรทัด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CC6ACE" w:rsidRPr="00B80371">
        <w:rPr>
          <w:rFonts w:ascii="TH SarabunPSK" w:hAnsi="TH SarabunPSK" w:cs="TH SarabunPSK"/>
          <w:sz w:val="32"/>
          <w:szCs w:val="32"/>
        </w:rPr>
        <w:t>font Tah</w:t>
      </w:r>
      <w:r w:rsidR="006E36AB" w:rsidRPr="00B80371">
        <w:rPr>
          <w:rFonts w:ascii="TH SarabunPSK" w:hAnsi="TH SarabunPSK" w:cs="TH SarabunPSK"/>
          <w:sz w:val="32"/>
          <w:szCs w:val="32"/>
        </w:rPr>
        <w:t>o</w:t>
      </w:r>
      <w:r w:rsidR="00CC6ACE" w:rsidRPr="00B80371">
        <w:rPr>
          <w:rFonts w:ascii="TH SarabunPSK" w:hAnsi="TH SarabunPSK" w:cs="TH SarabunPSK"/>
          <w:sz w:val="32"/>
          <w:szCs w:val="32"/>
        </w:rPr>
        <w:t xml:space="preserve">ma </w:t>
      </w:r>
      <w:r w:rsidR="00CC6ACE" w:rsidRPr="00B80371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297F67" w:rsidRPr="00B80371">
        <w:rPr>
          <w:rFonts w:ascii="TH SarabunPSK" w:hAnsi="TH SarabunPSK" w:cs="TH SarabunPSK"/>
          <w:sz w:val="32"/>
          <w:szCs w:val="32"/>
          <w:cs/>
        </w:rPr>
        <w:t>๑๐</w:t>
      </w:r>
      <w:r w:rsidR="00EC4627" w:rsidRPr="00B80371"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="00EC4627" w:rsidRPr="00B80371">
        <w:rPr>
          <w:rFonts w:ascii="TH SarabunPSK" w:hAnsi="TH SarabunPSK" w:cs="TH SarabunPSK"/>
          <w:sz w:val="32"/>
          <w:szCs w:val="32"/>
        </w:rPr>
        <w:t>Regular</w:t>
      </w:r>
      <w:r w:rsidR="00CC6ACE" w:rsidRPr="00B8037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80371" w:rsidRPr="00CD3F37" w:rsidRDefault="005254E0" w:rsidP="00240D34">
      <w:pPr>
        <w:pStyle w:val="ListParagraph"/>
        <w:tabs>
          <w:tab w:val="left" w:pos="426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(สรุป</w:t>
      </w:r>
      <w:r w:rsidR="006517CE"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รายละเอียด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ผลงานวิจัย/โครงการวิจัย</w:t>
      </w:r>
      <w:r w:rsidR="006517CE"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 xml:space="preserve">ความยาวไม่เกิน 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๕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 xml:space="preserve"> บรรทัด 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อธิบาย</w:t>
      </w:r>
      <w:r w:rsidRPr="00CD3F37">
        <w:rPr>
          <w:rFonts w:ascii="TH SarabunPSK" w:hAnsi="TH SarabunPSK" w:cs="TH SarabunPSK"/>
          <w:sz w:val="32"/>
          <w:szCs w:val="32"/>
          <w:u w:val="dotted"/>
          <w:cs/>
        </w:rPr>
        <w:t>ด้วยภาษาง่ายๆ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>เข้าใจได้ง่าย</w:t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B80371" w:rsidRDefault="005254E0" w:rsidP="00240D34">
      <w:pPr>
        <w:pStyle w:val="ListParagraph"/>
        <w:tabs>
          <w:tab w:val="left" w:pos="426"/>
        </w:tabs>
        <w:spacing w:after="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ซึ่งจะ</w:t>
      </w:r>
      <w:r w:rsidR="006517CE" w:rsidRPr="00CD3F37">
        <w:rPr>
          <w:rFonts w:ascii="TH SarabunPSK" w:hAnsi="TH SarabunPSK" w:cs="TH SarabunPSK"/>
          <w:sz w:val="32"/>
          <w:szCs w:val="32"/>
          <w:u w:val="dotted"/>
          <w:cs/>
        </w:rPr>
        <w:t>เป็นประโยชน์ต่อผู้ใช้งานทุกระดับ</w:t>
      </w:r>
      <w:r w:rsidRPr="00CD3F37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40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5A4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การนำผลงานวิจัยไปใช้ประโยชน์ (ระบุพร้อมแนบเอกสาร</w:t>
      </w:r>
      <w:r w:rsidR="004D18F8">
        <w:rPr>
          <w:rFonts w:ascii="TH SarabunPSK" w:hAnsi="TH SarabunPSK" w:cs="TH SarabunPSK" w:hint="cs"/>
          <w:sz w:val="32"/>
          <w:szCs w:val="32"/>
          <w:cs/>
        </w:rPr>
        <w:t xml:space="preserve"> และกรอบแบบฟอร์ม </w:t>
      </w:r>
      <w:r w:rsidR="004D18F8">
        <w:rPr>
          <w:rFonts w:ascii="TH SarabunPSK" w:hAnsi="TH SarabunPSK" w:cs="TH SarabunPSK"/>
          <w:sz w:val="32"/>
          <w:szCs w:val="32"/>
        </w:rPr>
        <w:t>IRD_08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80371">
        <w:rPr>
          <w:rFonts w:ascii="TH SarabunPSK" w:hAnsi="TH SarabunPSK" w:cs="TH SarabunPSK"/>
          <w:sz w:val="32"/>
          <w:szCs w:val="32"/>
        </w:rPr>
        <w:t xml:space="preserve"> </w:t>
      </w:r>
    </w:p>
    <w:p w:rsidR="004D18F8" w:rsidRDefault="00240D3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/>
          <w:sz w:val="32"/>
          <w:szCs w:val="32"/>
        </w:rPr>
        <w:t xml:space="preserve"> </w:t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การใช้ประโยชน์เชิงวิชาการ 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การใช้ประโยชน์เชิงสาธารณะ  </w:t>
      </w:r>
    </w:p>
    <w:p w:rsidR="003D7D24" w:rsidRDefault="00240D3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sym w:font="Wingdings" w:char="F06F"/>
      </w:r>
      <w:r w:rsidR="004D18F8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</w:t>
      </w:r>
      <w:r w:rsidR="004D18F8" w:rsidRPr="004D18F8">
        <w:rPr>
          <w:rFonts w:ascii="TH SarabunPSK" w:hAnsi="TH SarabunPSK" w:cs="TH SarabunPSK"/>
          <w:sz w:val="32"/>
          <w:szCs w:val="32"/>
          <w:cs/>
        </w:rPr>
        <w:t>เชิงนโยบาย</w:t>
      </w:r>
      <w:r w:rsidR="004D18F8" w:rsidRPr="004C38E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6162">
        <w:rPr>
          <w:rFonts w:ascii="TH SarabunPSK" w:hAnsi="TH SarabunPSK" w:cs="TH SarabunPSK"/>
          <w:sz w:val="32"/>
          <w:szCs w:val="32"/>
        </w:rPr>
        <w:sym w:font="Wingdings" w:char="F06F"/>
      </w:r>
      <w:r w:rsidR="00AA6162">
        <w:rPr>
          <w:rFonts w:ascii="TH SarabunPSK" w:hAnsi="TH SarabunPSK" w:cs="TH SarabunPSK" w:hint="cs"/>
          <w:sz w:val="32"/>
          <w:szCs w:val="32"/>
          <w:cs/>
        </w:rPr>
        <w:t xml:space="preserve"> การใช้ประโยชน์เชิงพาณิชย์</w:t>
      </w:r>
      <w:r w:rsidR="00AA6162">
        <w:rPr>
          <w:rFonts w:ascii="TH SarabunPSK" w:hAnsi="TH SarabunPSK" w:cs="TH SarabunPSK"/>
          <w:sz w:val="32"/>
          <w:szCs w:val="32"/>
        </w:rPr>
        <w:t xml:space="preserve"> </w:t>
      </w:r>
    </w:p>
    <w:p w:rsidR="003D7D24" w:rsidRDefault="003D7D24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</w:p>
    <w:p w:rsidR="00AA6162" w:rsidRDefault="00AA6162" w:rsidP="00240D34">
      <w:pPr>
        <w:pStyle w:val="ListParagraph"/>
        <w:tabs>
          <w:tab w:val="left" w:pos="1530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4D18F8">
        <w:rPr>
          <w:rFonts w:ascii="TH SarabunPSK" w:hAnsi="TH SarabunPSK" w:cs="TH SarabunPSK"/>
          <w:sz w:val="32"/>
          <w:szCs w:val="32"/>
        </w:rPr>
        <w:tab/>
      </w:r>
      <w:r w:rsidR="004D18F8">
        <w:rPr>
          <w:rFonts w:ascii="TH SarabunPSK" w:hAnsi="TH SarabunPSK" w:cs="TH SarabunPSK"/>
          <w:sz w:val="32"/>
          <w:szCs w:val="32"/>
        </w:rPr>
        <w:tab/>
      </w:r>
    </w:p>
    <w:p w:rsidR="00B80371" w:rsidRDefault="00B80371" w:rsidP="00B80371">
      <w:pPr>
        <w:pStyle w:val="ListParagraph"/>
        <w:tabs>
          <w:tab w:val="left" w:pos="851"/>
        </w:tabs>
        <w:spacing w:after="0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การเผยแพร่ผลงาน (การตีพิมพ์หรือการนำเสนอผลงานทางวิชาการหรืออื่นๆ พร้อมแนบเอกสาร)</w:t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57E25" w:rsidRDefault="00A57E25" w:rsidP="006517C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(ภาษาไทย)</w:t>
      </w: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676" w:rsidRP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E4367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E4367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43676" w:rsidRPr="00E43676" w:rsidRDefault="00E43676" w:rsidP="00E436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367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 (ภาษาอังกฤษ)</w:t>
      </w:r>
    </w:p>
    <w:p w:rsidR="00626F8D" w:rsidRDefault="00626F8D" w:rsidP="00626F8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Pr="00E43676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12A2A" w:rsidRDefault="00112A2A" w:rsidP="00112A2A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2510A" w:rsidRDefault="00AB26BA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 w:rsidRPr="00185760">
        <w:rPr>
          <w:rFonts w:ascii="TH SarabunPSK" w:hAnsi="TH SarabunPSK" w:cs="TH SarabunPSK"/>
          <w:noProof/>
          <w:sz w:val="20"/>
          <w:szCs w:val="20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85489" wp14:editId="4F9FF9B0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085850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BA" w:rsidRDefault="00AB26BA" w:rsidP="00AB26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IRD_08</w:t>
                            </w:r>
                          </w:p>
                          <w:p w:rsidR="00AB26BA" w:rsidRPr="004A71B4" w:rsidRDefault="00AB26BA" w:rsidP="00AB26B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D52F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ฉบับปรับปรุง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2559)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25pt;margin-top:-17.25pt;width:8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ZtCgIAAPkDAAAOAAAAZHJzL2Uyb0RvYy54bWysU8Fu2zAMvQ/YPwi6L3aMJEuNKEXXrsOA&#10;rhvQ7gNkWY6FSaImKbGzrx8lp2mw3Yb5YFAi+cj3SG2uR6PJQfqgwDI6n5WUSCugVXbH6Pfn+3dr&#10;SkLktuUarGT0KAO93r59sxlcLSvoQbfSEwSxoR4co32Mri6KIHppeJiBkxadHXjDIx79rmg9HxDd&#10;6KIqy1UxgG+dByFDwNu7yUm3Gb/rpIhfuy7ISDSj2FvMf5//TfoX2w2vd567XolTG/wfujBcWSx6&#10;hrrjkZO9V39BGSU8BOjiTIApoOuUkJkDspmXf7B56rmTmQuKE9xZpvD/YMXj4ZsnqmW0osRygyN6&#10;lmMkH2AkVVJncKHGoCeHYXHEa5xyZhrcA4gfgVi47bndyRvvYeglb7G7ecosLlInnJBAmuELtFiG&#10;7yNkoLHzJkmHYhBExykdz5NJrYhUslwv10t0CfStqvUK7VSC1y/Zzof4SYIhyWDU4+QzOj88hDiF&#10;voSkYhbuldZ4z2ttycDo1bJa5oQLj1ERl1Mrw+i6TN+0LonkR9vm5MiVnmzsRdsT60R0ohzHZszy&#10;ZkmSIg20R5TBw7SL+HbQ6MH/omTAPWQ0/NxzLynRny1KeTVfLNLi5sNi+b7Cg7/0NJcebgVCMRop&#10;mczbmJd9onyDkncqq/Hayall3K+s5+ktpAW+POeo1xe7/Q0AAP//AwBQSwMEFAAGAAgAAAAhALHp&#10;1sfcAAAACwEAAA8AAABkcnMvZG93bnJldi54bWxMj0FPwzAMhe9I/IfISNy2BOimrdSdEIgriAGT&#10;uGWN11Y0TtVka/n3eCfw6dl+ev5cbCbfqRMNsQ2McDM3oIir4FquET7en2crUDFZdrYLTAg/FGFT&#10;Xl4UNndh5Dc6bVOtJIRjbhGalPpc61g15G2ch55YdocweJukHWrtBjtKuO/0rTFL7W3LcqGxPT02&#10;VH1vjx7h8+XwtcvMa/3kF/0YJqPZrzXi9dX0cA8q0ZT+zHDGF3QohWkfjuyi6hDWmVmIFWF2l4k4&#10;O6RE7RGWMtFlof//UP4CAAD//wMAUEsBAi0AFAAGAAgAAAAhALaDOJL+AAAA4QEAABMAAAAAAAAA&#10;AAAAAAAAAAAAAFtDb250ZW50X1R5cGVzXS54bWxQSwECLQAUAAYACAAAACEAOP0h/9YAAACUAQAA&#10;CwAAAAAAAAAAAAAAAAAvAQAAX3JlbHMvLnJlbHNQSwECLQAUAAYACAAAACEA0YO2bQoCAAD5AwAA&#10;DgAAAAAAAAAAAAAAAAAuAgAAZHJzL2Uyb0RvYy54bWxQSwECLQAUAAYACAAAACEAsenWx9wAAAAL&#10;AQAADwAAAAAAAAAAAAAAAABkBAAAZHJzL2Rvd25yZXYueG1sUEsFBgAAAAAEAAQA8wAAAG0FAAAA&#10;AA==&#10;" filled="f" stroked="f">
                <v:textbox>
                  <w:txbxContent>
                    <w:p w:rsidR="00AB26BA" w:rsidRDefault="00AB26BA" w:rsidP="00AB26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IRD_08</w:t>
                      </w:r>
                    </w:p>
                    <w:p w:rsidR="00AB26BA" w:rsidRPr="004A71B4" w:rsidRDefault="00AB26BA" w:rsidP="00AB26B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D52F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ฉบับปรับปรุง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2559)</w:t>
                      </w:r>
                    </w:p>
                  </w:txbxContent>
                </v:textbox>
              </v:shape>
            </w:pict>
          </mc:Fallback>
        </mc:AlternateContent>
      </w:r>
    </w:p>
    <w:p w:rsidR="00AB03A4" w:rsidRPr="00AB26BA" w:rsidRDefault="00AB03A4" w:rsidP="00AB03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6B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แบบฟอร์มการนำผลงานวิจัยหรืองานสร้างสรรค์ไปใช้ประโยชน์</w:t>
      </w:r>
    </w:p>
    <w:p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งานวิจัย หรือ งานสร้างสรรค์ เรื่อง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</w:rPr>
        <w:tab/>
      </w:r>
    </w:p>
    <w:p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3D7D24" w:rsidRPr="00AB26BA">
        <w:rPr>
          <w:rFonts w:ascii="TH SarabunPSK" w:hAnsi="TH SarabunPSK" w:cs="TH SarabunPSK"/>
          <w:sz w:val="32"/>
          <w:szCs w:val="32"/>
          <w:cs/>
        </w:rPr>
        <w:t>คณะ/หน่วยงาน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2510A" w:rsidRPr="00AB26BA" w:rsidRDefault="00AB03A4" w:rsidP="0062510A">
      <w:pPr>
        <w:spacing w:before="100" w:beforeAutospacing="1" w:after="100" w:afterAutospacing="1"/>
        <w:ind w:firstLine="45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นิสิตผู้ช่วยวิจัย/ผู้ช่วยวิจัย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3D7D24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03A4" w:rsidRPr="00AB26BA" w:rsidRDefault="00AB03A4" w:rsidP="0062510A">
      <w:pPr>
        <w:spacing w:before="100" w:beforeAutospacing="1" w:after="100" w:afterAutospacing="1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ชื่อหน่วยงานที่นำผลงานวิจัยไปใช้ประโยชน์</w:t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62510A"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2510A" w:rsidRPr="00AB26BA" w:rsidRDefault="0062510A" w:rsidP="00AB26BA">
      <w:pPr>
        <w:spacing w:before="100" w:beforeAutospacing="1" w:after="100" w:afterAutospacing="1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การนำไปใช้ประโยชน์                                                                                                                                             </w:t>
      </w:r>
    </w:p>
    <w:p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หน่วยงาน/บุคคล ได้นำผลงานวิจัยไปใช้ประโยชน์ทางด้านใด (ตอบได้มากกว่า </w:t>
      </w:r>
      <w:r w:rsidRPr="00AB26BA">
        <w:rPr>
          <w:rFonts w:ascii="TH SarabunPSK" w:hAnsi="TH SarabunPSK" w:cs="TH SarabunPSK"/>
          <w:sz w:val="32"/>
          <w:szCs w:val="32"/>
        </w:rPr>
        <w:t>1</w:t>
      </w:r>
      <w:r w:rsidRPr="00AB26BA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62510A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1.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เชิงวิชาการ โปรดระบุรายละเอียด</w:t>
      </w:r>
    </w:p>
    <w:p w:rsidR="0062510A" w:rsidRPr="00AB26BA" w:rsidRDefault="0062510A" w:rsidP="0062510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2510A" w:rsidRPr="00AB26BA" w:rsidRDefault="0062510A" w:rsidP="0062510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03A4" w:rsidRPr="00AB26BA">
        <w:rPr>
          <w:rFonts w:ascii="TH SarabunPSK" w:hAnsi="TH SarabunPSK" w:cs="TH SarabunPSK"/>
          <w:sz w:val="32"/>
          <w:szCs w:val="32"/>
        </w:rPr>
        <w:t xml:space="preserve"> </w:t>
      </w:r>
    </w:p>
    <w:p w:rsidR="00AB03A4" w:rsidRPr="00AB26BA" w:rsidRDefault="00AB03A4" w:rsidP="0062510A">
      <w:pPr>
        <w:spacing w:before="100" w:beforeAutospacing="1" w:after="100" w:afterAutospacing="1"/>
        <w:ind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 xml:space="preserve">(  ) </w:t>
      </w:r>
      <w:r w:rsidRPr="00AB26BA">
        <w:rPr>
          <w:rFonts w:ascii="TH SarabunPSK" w:hAnsi="TH SarabunPSK" w:cs="TH SarabunPSK"/>
          <w:sz w:val="32"/>
          <w:szCs w:val="32"/>
        </w:rPr>
        <w:t>2.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เชิงสาธารณะ โปรดระบุรายละเอียด</w:t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3.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เชิงนโยบาย โปรดระบุรายละเอียด</w:t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(  )</w:t>
      </w:r>
      <w:r w:rsidRPr="00AB26BA">
        <w:rPr>
          <w:rFonts w:ascii="TH SarabunPSK" w:hAnsi="TH SarabunPSK" w:cs="TH SarabunPSK"/>
          <w:sz w:val="32"/>
          <w:szCs w:val="32"/>
        </w:rPr>
        <w:t xml:space="preserve"> 4.</w:t>
      </w:r>
      <w:r w:rsidRPr="00AB26BA">
        <w:rPr>
          <w:rFonts w:ascii="TH SarabunPSK" w:hAnsi="TH SarabunPSK" w:cs="TH SarabunPSK"/>
          <w:sz w:val="32"/>
          <w:szCs w:val="32"/>
          <w:cs/>
        </w:rPr>
        <w:t>เชิงพาณิชย์ โปรดระบุรายละเอียด</w:t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03A4" w:rsidRDefault="00AB03A4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cs/>
        </w:rPr>
        <w:t>โปรดระบุถึงหลักฐานการนำไปใช้ประโยชน์ พร้อมแนบหลักฐานประกอบ</w:t>
      </w:r>
    </w:p>
    <w:p w:rsid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26BA" w:rsidRPr="00AB26BA" w:rsidRDefault="00AB26BA" w:rsidP="00AB26BA">
      <w:pPr>
        <w:spacing w:before="120" w:after="120" w:line="240" w:lineRule="auto"/>
        <w:ind w:firstLine="446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03A4" w:rsidRPr="00AB26BA" w:rsidRDefault="00AB03A4" w:rsidP="00AB03A4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0"/>
          <w:szCs w:val="20"/>
        </w:rPr>
      </w:pPr>
      <w:r w:rsidRPr="00AB26BA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                                      </w:t>
      </w:r>
    </w:p>
    <w:p w:rsidR="00AB26BA" w:rsidRDefault="00AB03A4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AB26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  <w:r w:rsidR="00AB26BA">
        <w:rPr>
          <w:rFonts w:ascii="TH SarabunPSK" w:hAnsi="TH SarabunPSK" w:cs="TH SarabunPSK"/>
          <w:sz w:val="32"/>
          <w:szCs w:val="32"/>
        </w:rPr>
        <w:t xml:space="preserve">                         </w:t>
      </w:r>
    </w:p>
    <w:p w:rsidR="00AB03A4" w:rsidRPr="00AB26BA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(</w:t>
      </w:r>
      <w:r w:rsidR="00AB03A4" w:rsidRPr="00AB26BA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)</w:t>
      </w:r>
    </w:p>
    <w:p w:rsidR="00AB26BA" w:rsidRDefault="00AB26BA" w:rsidP="00AB26BA">
      <w:pPr>
        <w:tabs>
          <w:tab w:val="center" w:pos="8370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ผู้รับรองการนำงานวิจัยไปใช้ประโยชน์</w:t>
      </w:r>
    </w:p>
    <w:p w:rsidR="00AB03A4" w:rsidRPr="00AB26BA" w:rsidRDefault="00AB26BA" w:rsidP="00AB26BA">
      <w:pPr>
        <w:tabs>
          <w:tab w:val="left" w:pos="639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03A4" w:rsidRPr="00AB26B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B26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B03A4" w:rsidRPr="00AB26BA" w:rsidRDefault="00AB03A4" w:rsidP="00AB03A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B26B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  <w:r w:rsidRPr="00AB26BA">
        <w:rPr>
          <w:rFonts w:ascii="TH SarabunPSK" w:hAnsi="TH SarabunPSK" w:cs="TH SarabunPSK"/>
          <w:sz w:val="32"/>
          <w:szCs w:val="32"/>
          <w:cs/>
        </w:rPr>
        <w:t xml:space="preserve">วันที่ให้ข้อมูล 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26BA">
        <w:rPr>
          <w:rFonts w:ascii="TH SarabunPSK" w:hAnsi="TH SarabunPSK" w:cs="TH SarabunPSK"/>
          <w:sz w:val="32"/>
          <w:szCs w:val="32"/>
        </w:rPr>
        <w:t>/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  <w:r w:rsidR="00AB26BA">
        <w:rPr>
          <w:rFonts w:ascii="TH SarabunPSK" w:hAnsi="TH SarabunPSK" w:cs="TH SarabunPSK"/>
          <w:sz w:val="32"/>
          <w:szCs w:val="32"/>
          <w:u w:val="dotted"/>
        </w:rPr>
        <w:t>/</w:t>
      </w:r>
      <w:r w:rsidR="00AB26B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B03A4" w:rsidRPr="00AB26BA" w:rsidRDefault="00AB03A4" w:rsidP="00AB03A4">
      <w:pPr>
        <w:spacing w:after="120" w:line="240" w:lineRule="auto"/>
        <w:rPr>
          <w:rFonts w:ascii="TH SarabunPSK" w:hAnsi="TH SarabunPSK" w:cs="TH SarabunPSK"/>
          <w:sz w:val="28"/>
        </w:rPr>
      </w:pPr>
      <w:r w:rsidRPr="00AB26BA">
        <w:rPr>
          <w:rFonts w:ascii="TH SarabunPSK" w:hAnsi="TH SarabunPSK" w:cs="TH SarabunPSK"/>
          <w:sz w:val="28"/>
          <w:cs/>
        </w:rPr>
        <w:t>เบอร์โทรติดต่อ</w:t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Pr="00AB26BA">
        <w:rPr>
          <w:rFonts w:ascii="TH SarabunPSK" w:hAnsi="TH SarabunPSK" w:cs="TH SarabunPSK"/>
          <w:sz w:val="28"/>
        </w:rPr>
        <w:t>E-mail :</w:t>
      </w:r>
      <w:r w:rsidR="00AB26BA" w:rsidRPr="00AB26BA">
        <w:rPr>
          <w:rFonts w:ascii="TH SarabunPSK" w:hAnsi="TH SarabunPSK" w:cs="TH SarabunPSK"/>
          <w:sz w:val="28"/>
        </w:rPr>
        <w:t xml:space="preserve"> </w:t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  <w:r w:rsidR="00AB26BA" w:rsidRPr="00AB26BA">
        <w:rPr>
          <w:rFonts w:ascii="TH SarabunPSK" w:hAnsi="TH SarabunPSK" w:cs="TH SarabunPSK"/>
          <w:sz w:val="28"/>
          <w:u w:val="dotted"/>
        </w:rPr>
        <w:tab/>
      </w:r>
    </w:p>
    <w:p w:rsidR="009739EA" w:rsidRDefault="00AB03A4" w:rsidP="009739EA">
      <w:pPr>
        <w:tabs>
          <w:tab w:val="left" w:pos="990"/>
        </w:tabs>
        <w:spacing w:after="120" w:line="240" w:lineRule="auto"/>
        <w:rPr>
          <w:rFonts w:ascii="TH SarabunPSK" w:hAnsi="TH SarabunPSK" w:cs="TH SarabunPSK"/>
          <w:sz w:val="28"/>
        </w:rPr>
      </w:pPr>
      <w:r w:rsidRPr="00AB26B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B26BA">
        <w:rPr>
          <w:rFonts w:ascii="TH SarabunPSK" w:hAnsi="TH SarabunPSK" w:cs="TH SarabunPSK"/>
          <w:sz w:val="28"/>
          <w:cs/>
        </w:rPr>
        <w:t xml:space="preserve"> </w:t>
      </w:r>
      <w:r w:rsidRPr="00AB26BA">
        <w:rPr>
          <w:rFonts w:ascii="TH SarabunPSK" w:hAnsi="TH SarabunPSK" w:cs="TH SarabunPSK"/>
          <w:sz w:val="28"/>
        </w:rPr>
        <w:t xml:space="preserve"> </w:t>
      </w:r>
      <w:r w:rsidR="009739EA">
        <w:rPr>
          <w:rFonts w:ascii="TH SarabunPSK" w:hAnsi="TH SarabunPSK" w:cs="TH SarabunPSK"/>
          <w:sz w:val="28"/>
        </w:rPr>
        <w:t>:</w:t>
      </w:r>
      <w:r w:rsidR="009739EA">
        <w:rPr>
          <w:rFonts w:ascii="TH SarabunPSK" w:hAnsi="TH SarabunPSK" w:cs="TH SarabunPSK"/>
          <w:sz w:val="28"/>
        </w:rPr>
        <w:tab/>
        <w:t xml:space="preserve">-  </w:t>
      </w:r>
      <w:r w:rsidRPr="00AB26BA">
        <w:rPr>
          <w:rFonts w:ascii="TH SarabunPSK" w:hAnsi="TH SarabunPSK" w:cs="TH SarabunPSK"/>
          <w:sz w:val="28"/>
          <w:cs/>
        </w:rPr>
        <w:t>ผู้รับรองการนำไปใช้ประโยชน์อาจเป็นคณบดี/หัวหน้าหน่วยงาน/ผู้นำชุมชน/บุคคลที่นำผลงานไปใช้</w:t>
      </w:r>
    </w:p>
    <w:p w:rsidR="00AB03A4" w:rsidRPr="00AB26BA" w:rsidRDefault="009739EA" w:rsidP="009739EA">
      <w:pPr>
        <w:tabs>
          <w:tab w:val="left" w:pos="990"/>
        </w:tabs>
        <w:spacing w:after="12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-  </w:t>
      </w:r>
      <w:r w:rsidR="00AB03A4" w:rsidRPr="00AB26BA">
        <w:rPr>
          <w:rFonts w:ascii="TH SarabunPSK" w:hAnsi="TH SarabunPSK" w:cs="TH SarabunPSK"/>
          <w:sz w:val="28"/>
          <w:cs/>
        </w:rPr>
        <w:t>แนบหลักฐานการนำไปใช้ประโยชน์</w:t>
      </w:r>
      <w:r w:rsidR="002D7A9E">
        <w:rPr>
          <w:rFonts w:ascii="TH SarabunPSK" w:hAnsi="TH SarabunPSK" w:cs="TH SarabunPSK"/>
          <w:sz w:val="28"/>
          <w:cs/>
        </w:rPr>
        <w:t>ตามที่ได้</w:t>
      </w:r>
      <w:r w:rsidR="002D7A9E">
        <w:rPr>
          <w:rFonts w:ascii="TH SarabunPSK" w:hAnsi="TH SarabunPSK" w:cs="TH SarabunPSK" w:hint="cs"/>
          <w:sz w:val="28"/>
          <w:cs/>
        </w:rPr>
        <w:t>ระบุ</w:t>
      </w:r>
      <w:r w:rsidR="002D7A9E" w:rsidRPr="002D7A9E">
        <w:rPr>
          <w:rFonts w:ascii="TH SarabunPSK" w:hAnsi="TH SarabunPSK" w:cs="TH SarabunPSK"/>
          <w:sz w:val="28"/>
          <w:cs/>
        </w:rPr>
        <w:t>ไว้ข้างต้น</w:t>
      </w:r>
    </w:p>
    <w:p w:rsidR="00233EC3" w:rsidRDefault="00233EC3" w:rsidP="00AB03A4">
      <w:pPr>
        <w:spacing w:after="12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AB03A4" w:rsidRPr="00D95E05" w:rsidRDefault="00AB03A4" w:rsidP="00AB03A4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คำชี้แจงเพิ่มเติม</w:t>
      </w:r>
    </w:p>
    <w:p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การนำงานวิจัยหรืองานสร้างสรรค์มาใช้อันก่อให้เกิดประโยชน์อย่างชัดเจน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และมีหลักฐานปรากฎชัดเจนถึงการนำไปใช้จนก่อนให้เกิดประโยชน์ได้จริง ประเภทของการใช้ประโยชน์จากงานวิจัย และงานสร้างสรรค์ มีดังนี้</w:t>
      </w:r>
    </w:p>
    <w:p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1.  การใช้ประโยชน์เชิงวิชาการ เช่น 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หรือเป็นงานวิจัยเพื่อต่อยอดโครงการวิจัย เป็นต้น</w:t>
      </w:r>
    </w:p>
    <w:p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2. การใช้ประโยชน์ในเชิงสาธารณะ เช่น งานวิจัยหรืองานสร้างสรรค์ที่สร้างองค์ความรู้แก่สาธารณชนในเรื่องต่างๆ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(</w:t>
      </w:r>
      <w:r w:rsidRPr="00D95E05">
        <w:rPr>
          <w:rFonts w:ascii="TH SarabunPSK" w:hAnsi="TH SarabunPSK" w:cs="TH SarabunPSK"/>
          <w:sz w:val="31"/>
          <w:szCs w:val="31"/>
        </w:rPr>
        <w:t xml:space="preserve">SME) </w:t>
      </w:r>
      <w:r w:rsidRPr="00D95E05">
        <w:rPr>
          <w:rFonts w:ascii="TH SarabunPSK" w:hAnsi="TH SarabunPSK" w:cs="TH SarabunPSK"/>
          <w:sz w:val="31"/>
          <w:szCs w:val="31"/>
          <w:cs/>
        </w:rPr>
        <w:t>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เป็นสิ่งที่สะท้อนถึงการนำผลการวิจัยไปใช้ให้เกิดประโยชน์</w:t>
      </w:r>
    </w:p>
    <w:p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3. การใช้ประโยชน์เชิงนโยบาย ระดับประเทศ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ไปเป็นข้อมูลส่วนหนึ่งของการประกาศใช้กฎหมายหรือมาตรการต่างๆ ในองค์กร หรือหน่วยงานของภาครัฐและเอกชน</w:t>
      </w:r>
    </w:p>
    <w:p w:rsidR="00AB03A4" w:rsidRPr="00D95E05" w:rsidRDefault="00AB03A4" w:rsidP="00AB03A4">
      <w:pPr>
        <w:spacing w:after="120" w:line="24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ab/>
        <w:t>4. การใประโยชน์เชิงพาณิชย์ 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</w:p>
    <w:p w:rsidR="00AB03A4" w:rsidRPr="00D95E05" w:rsidRDefault="00AB03A4" w:rsidP="00AB03A4">
      <w:pPr>
        <w:spacing w:after="120" w:line="240" w:lineRule="auto"/>
        <w:rPr>
          <w:rFonts w:ascii="TH SarabunPSK" w:hAnsi="TH SarabunPSK" w:cs="TH SarabunPSK"/>
          <w:b/>
          <w:bCs/>
          <w:sz w:val="31"/>
          <w:szCs w:val="31"/>
          <w:u w:val="single"/>
        </w:rPr>
      </w:pPr>
      <w:r w:rsidRPr="00D95E05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ตัวอย่างหลักฐานการนำมาใช้อันก่อให้เกิดประโยชน์อย่างชัดเจน</w:t>
      </w:r>
    </w:p>
    <w:p w:rsidR="00AB03A4" w:rsidRPr="00D95E05" w:rsidRDefault="00AB03A4" w:rsidP="00AB03A4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</w:r>
    </w:p>
    <w:p w:rsidR="00AB03A4" w:rsidRPr="00D95E05" w:rsidRDefault="00AB03A4" w:rsidP="00AB03A4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ผลการทดสอบวัดความรู้/ทักษะของนักศึกษาที่แสดงไว้ว่า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p w:rsidR="00AB03A4" w:rsidRPr="00D95E05" w:rsidRDefault="00AB03A4" w:rsidP="00AB03A4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เช่น มีจำนวนคณาจารย์ในสถาบันอุดมศึกษาที่ทำงานวิจัยด้านสหวิทยาการมากขึ้น หลักจากสถาบันฯ ได้กำหนดนโยบายที่จะเป็นผู้นำทางด้านการวิจัยสหวิทยาการภายในปีงบประมาณ พ.ศ. 2555 โดยนโยบายดังกล่าว เป็นผลจากการวิจัยนโยบายเพื่อกำหนดทิศทางด้านการทำวิจัยของสถาบัน เป็นต้น</w:t>
      </w:r>
    </w:p>
    <w:p w:rsidR="00006899" w:rsidRPr="00D95E05" w:rsidRDefault="00AB03A4" w:rsidP="00D95E05">
      <w:pPr>
        <w:pStyle w:val="ListParagraph"/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D95E05">
        <w:rPr>
          <w:rFonts w:ascii="TH SarabunPSK" w:hAnsi="TH SarabunPSK" w:cs="TH SarabunPSK"/>
          <w:sz w:val="31"/>
          <w:szCs w:val="31"/>
          <w:cs/>
        </w:rPr>
        <w:t>หลักฐานที่แสดงผลดีที่เกิดขึ้นอย่างเป็นรูปธรรม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</w:p>
    <w:sectPr w:rsidR="00006899" w:rsidRPr="00D95E05" w:rsidSect="00233E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B75"/>
    <w:multiLevelType w:val="hybridMultilevel"/>
    <w:tmpl w:val="7E4EE4A6"/>
    <w:lvl w:ilvl="0" w:tplc="3446EC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43B"/>
    <w:multiLevelType w:val="hybridMultilevel"/>
    <w:tmpl w:val="933856AE"/>
    <w:lvl w:ilvl="0" w:tplc="565A48BA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A031F7"/>
    <w:multiLevelType w:val="hybridMultilevel"/>
    <w:tmpl w:val="F7425274"/>
    <w:lvl w:ilvl="0" w:tplc="3446ECB2">
      <w:start w:val="1"/>
      <w:numFmt w:val="thaiNumbers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96"/>
    <w:rsid w:val="00006899"/>
    <w:rsid w:val="000179D6"/>
    <w:rsid w:val="00112A2A"/>
    <w:rsid w:val="00185760"/>
    <w:rsid w:val="001A0AE9"/>
    <w:rsid w:val="001F7482"/>
    <w:rsid w:val="00233EC3"/>
    <w:rsid w:val="00240D34"/>
    <w:rsid w:val="00297F67"/>
    <w:rsid w:val="002D7A9E"/>
    <w:rsid w:val="002F5AB3"/>
    <w:rsid w:val="00331495"/>
    <w:rsid w:val="003C3DB9"/>
    <w:rsid w:val="003D7D24"/>
    <w:rsid w:val="004A71B4"/>
    <w:rsid w:val="004D18F8"/>
    <w:rsid w:val="005254E0"/>
    <w:rsid w:val="005E7A88"/>
    <w:rsid w:val="005F75A4"/>
    <w:rsid w:val="00616EF7"/>
    <w:rsid w:val="0062510A"/>
    <w:rsid w:val="00626F8D"/>
    <w:rsid w:val="006517CE"/>
    <w:rsid w:val="006E36AB"/>
    <w:rsid w:val="007208EF"/>
    <w:rsid w:val="00912B88"/>
    <w:rsid w:val="00923596"/>
    <w:rsid w:val="009739EA"/>
    <w:rsid w:val="00A57E25"/>
    <w:rsid w:val="00A869F6"/>
    <w:rsid w:val="00A86CD2"/>
    <w:rsid w:val="00AA6162"/>
    <w:rsid w:val="00AB03A4"/>
    <w:rsid w:val="00AB26BA"/>
    <w:rsid w:val="00B04D9D"/>
    <w:rsid w:val="00B80371"/>
    <w:rsid w:val="00BB67B6"/>
    <w:rsid w:val="00C0574E"/>
    <w:rsid w:val="00CC6ACE"/>
    <w:rsid w:val="00CD3F37"/>
    <w:rsid w:val="00CF4437"/>
    <w:rsid w:val="00D95E05"/>
    <w:rsid w:val="00E2499D"/>
    <w:rsid w:val="00E27FA6"/>
    <w:rsid w:val="00E43676"/>
    <w:rsid w:val="00EC4627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0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04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00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E6B0-FF83-4CBE-87B1-F97AEAAC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helpdesk</cp:lastModifiedBy>
  <cp:revision>9</cp:revision>
  <cp:lastPrinted>2016-09-02T11:32:00Z</cp:lastPrinted>
  <dcterms:created xsi:type="dcterms:W3CDTF">2016-09-02T10:45:00Z</dcterms:created>
  <dcterms:modified xsi:type="dcterms:W3CDTF">2016-09-02T12:04:00Z</dcterms:modified>
</cp:coreProperties>
</file>